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EE478" w14:textId="15B72099" w:rsidR="00243DAB" w:rsidRPr="00482F03" w:rsidRDefault="00482F03" w:rsidP="00482F03">
      <w:pPr>
        <w:spacing w:line="360" w:lineRule="auto"/>
        <w:ind w:right="1200" w:firstLineChars="1300" w:firstLine="3900"/>
        <w:jc w:val="right"/>
        <w:rPr>
          <w:rFonts w:ascii="黑体" w:eastAsia="黑体" w:hAnsi="黑体"/>
          <w:b/>
          <w:bCs/>
          <w:sz w:val="30"/>
          <w:szCs w:val="30"/>
          <w:u w:val="single"/>
        </w:rPr>
      </w:pPr>
      <w:r w:rsidRPr="00482F03">
        <w:rPr>
          <w:rFonts w:ascii="黑体" w:eastAsia="黑体" w:hAnsi="黑体"/>
          <w:b/>
          <w:bCs/>
          <w:sz w:val="30"/>
          <w:szCs w:val="30"/>
        </w:rPr>
        <w:t>编码</w:t>
      </w:r>
      <w:r w:rsidRPr="00482F03">
        <w:rPr>
          <w:rFonts w:ascii="黑体" w:eastAsia="黑体" w:hAnsi="黑体" w:hint="eastAsia"/>
          <w:b/>
          <w:bCs/>
          <w:sz w:val="30"/>
          <w:szCs w:val="30"/>
        </w:rPr>
        <w:t>：</w:t>
      </w:r>
      <w:r w:rsidRPr="00482F03">
        <w:rPr>
          <w:rFonts w:ascii="黑体" w:eastAsia="黑体" w:hAnsi="黑体"/>
          <w:b/>
          <w:bCs/>
          <w:sz w:val="30"/>
          <w:szCs w:val="30"/>
          <w:u w:val="single"/>
        </w:rPr>
        <w:t xml:space="preserve"> 20230057030602</w:t>
      </w:r>
    </w:p>
    <w:p w14:paraId="2B1FAAEF" w14:textId="77777777" w:rsidR="00243DAB" w:rsidRDefault="00243DAB">
      <w:pPr>
        <w:rPr>
          <w:sz w:val="28"/>
          <w:szCs w:val="28"/>
        </w:rPr>
      </w:pPr>
    </w:p>
    <w:p w14:paraId="78ED5668" w14:textId="77777777" w:rsidR="00243DAB" w:rsidRDefault="00243DAB">
      <w:pPr>
        <w:rPr>
          <w:rFonts w:ascii="华文新魏" w:eastAsia="华文新魏"/>
          <w:b/>
          <w:sz w:val="44"/>
          <w:szCs w:val="44"/>
        </w:rPr>
      </w:pPr>
    </w:p>
    <w:p w14:paraId="4418CDD7" w14:textId="77777777" w:rsidR="00243DAB" w:rsidRDefault="00243DAB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069D86E7" w14:textId="694C03DE" w:rsidR="00243DAB" w:rsidRDefault="002F61D8">
      <w:pPr>
        <w:jc w:val="center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《</w:t>
      </w:r>
      <w:r w:rsidR="00891B35">
        <w:rPr>
          <w:rFonts w:ascii="黑体" w:eastAsia="黑体" w:hAnsi="黑体" w:cs="黑体" w:hint="eastAsia"/>
          <w:sz w:val="56"/>
          <w:szCs w:val="56"/>
        </w:rPr>
        <w:t>体育保健与康复</w:t>
      </w:r>
      <w:r>
        <w:rPr>
          <w:rFonts w:ascii="黑体" w:eastAsia="黑体" w:hAnsi="黑体" w:cs="黑体" w:hint="eastAsia"/>
          <w:sz w:val="56"/>
          <w:szCs w:val="56"/>
        </w:rPr>
        <w:t>》</w:t>
      </w:r>
    </w:p>
    <w:p w14:paraId="644CFE91" w14:textId="77777777" w:rsidR="00243DAB" w:rsidRDefault="002F61D8">
      <w:pPr>
        <w:jc w:val="center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 w:hint="eastAsia"/>
          <w:sz w:val="56"/>
          <w:szCs w:val="56"/>
        </w:rPr>
        <w:t>专业（群）人才培养方案</w:t>
      </w:r>
    </w:p>
    <w:p w14:paraId="78CEF8C8" w14:textId="77777777" w:rsidR="00243DAB" w:rsidRDefault="00243DAB">
      <w:pPr>
        <w:rPr>
          <w:rFonts w:ascii="仿宋" w:eastAsia="仿宋" w:hAnsi="仿宋"/>
          <w:b/>
          <w:sz w:val="30"/>
          <w:szCs w:val="30"/>
        </w:rPr>
      </w:pPr>
    </w:p>
    <w:p w14:paraId="372B1761" w14:textId="77777777" w:rsidR="00243DAB" w:rsidRDefault="00243DAB">
      <w:pPr>
        <w:rPr>
          <w:rFonts w:ascii="仿宋" w:eastAsia="仿宋" w:hAnsi="仿宋"/>
          <w:b/>
          <w:sz w:val="30"/>
          <w:szCs w:val="30"/>
        </w:rPr>
      </w:pPr>
    </w:p>
    <w:p w14:paraId="0B2CAE7F" w14:textId="6D0643F5" w:rsidR="00243DAB" w:rsidRDefault="002F61D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二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级 </w:t>
      </w:r>
      <w:r>
        <w:rPr>
          <w:rFonts w:ascii="仿宋" w:eastAsia="仿宋" w:hAnsi="仿宋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学  院：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 w:rsidR="003166A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E73988">
        <w:rPr>
          <w:rFonts w:ascii="仿宋" w:eastAsia="仿宋" w:hAnsi="仿宋"/>
          <w:b/>
          <w:sz w:val="32"/>
          <w:szCs w:val="32"/>
          <w:u w:val="single"/>
        </w:rPr>
        <w:t>体育与健康管理</w:t>
      </w:r>
      <w:r w:rsidR="00891B35">
        <w:rPr>
          <w:rFonts w:ascii="仿宋" w:eastAsia="仿宋" w:hAnsi="仿宋" w:hint="eastAsia"/>
          <w:b/>
          <w:sz w:val="32"/>
          <w:szCs w:val="32"/>
          <w:u w:val="single"/>
        </w:rPr>
        <w:t>学院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</w:t>
      </w:r>
    </w:p>
    <w:p w14:paraId="4C2EF1D6" w14:textId="1442727C" w:rsidR="00243DAB" w:rsidRDefault="002F61D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执    笔    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="003166A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E73988">
        <w:rPr>
          <w:rFonts w:ascii="仿宋" w:eastAsia="仿宋" w:hAnsi="仿宋"/>
          <w:b/>
          <w:sz w:val="32"/>
          <w:szCs w:val="32"/>
          <w:u w:val="single"/>
        </w:rPr>
        <w:t>吕秀娟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</w:t>
      </w:r>
    </w:p>
    <w:p w14:paraId="40008552" w14:textId="1DC8B8C3" w:rsidR="00243DAB" w:rsidRDefault="002F61D8">
      <w:pPr>
        <w:tabs>
          <w:tab w:val="left" w:pos="3190"/>
          <w:tab w:val="left" w:pos="6235"/>
        </w:tabs>
        <w:spacing w:line="800" w:lineRule="exact"/>
        <w:ind w:firstLineChars="600" w:firstLine="192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审    核    人：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="003166A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E73988">
        <w:rPr>
          <w:rFonts w:ascii="仿宋" w:eastAsia="仿宋" w:hAnsi="仿宋"/>
          <w:b/>
          <w:sz w:val="32"/>
          <w:szCs w:val="32"/>
          <w:u w:val="single"/>
        </w:rPr>
        <w:t>洪煜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p w14:paraId="6F0767D0" w14:textId="7B6939E3" w:rsidR="00243DAB" w:rsidRDefault="002F61D8">
      <w:pPr>
        <w:tabs>
          <w:tab w:val="left" w:pos="5885"/>
        </w:tabs>
        <w:spacing w:line="800" w:lineRule="exact"/>
        <w:ind w:firstLineChars="600" w:firstLine="1920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制  定  时  间：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 w:rsidR="003166A5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891B35">
        <w:rPr>
          <w:rFonts w:ascii="仿宋" w:eastAsia="仿宋" w:hAnsi="仿宋"/>
          <w:b/>
          <w:sz w:val="32"/>
          <w:szCs w:val="32"/>
          <w:u w:val="single"/>
        </w:rPr>
        <w:t>202</w:t>
      </w:r>
      <w:r w:rsidR="007F7C21">
        <w:rPr>
          <w:rFonts w:ascii="仿宋" w:eastAsia="仿宋" w:hAnsi="仿宋"/>
          <w:b/>
          <w:sz w:val="32"/>
          <w:szCs w:val="32"/>
          <w:u w:val="single"/>
        </w:rPr>
        <w:t>0</w:t>
      </w:r>
      <w:r w:rsidR="00891B35">
        <w:rPr>
          <w:rFonts w:ascii="仿宋" w:eastAsia="仿宋" w:hAnsi="仿宋" w:hint="eastAsia"/>
          <w:b/>
          <w:sz w:val="32"/>
          <w:szCs w:val="32"/>
          <w:u w:val="single"/>
        </w:rPr>
        <w:t>年</w:t>
      </w:r>
      <w:r w:rsidR="007F7C21">
        <w:rPr>
          <w:rFonts w:ascii="仿宋" w:eastAsia="仿宋" w:hAnsi="仿宋"/>
          <w:b/>
          <w:sz w:val="32"/>
          <w:szCs w:val="32"/>
          <w:u w:val="single"/>
        </w:rPr>
        <w:t>6</w:t>
      </w:r>
      <w:r w:rsidR="00891B35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</w:t>
      </w:r>
    </w:p>
    <w:p w14:paraId="0A268C47" w14:textId="6427581A" w:rsidR="00243DAB" w:rsidRDefault="002F61D8">
      <w:pPr>
        <w:tabs>
          <w:tab w:val="left" w:pos="5885"/>
        </w:tabs>
        <w:spacing w:line="800" w:lineRule="exact"/>
        <w:ind w:firstLineChars="600" w:firstLine="1920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修  订  时  间：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="00891B35">
        <w:rPr>
          <w:rFonts w:ascii="仿宋" w:eastAsia="仿宋" w:hAnsi="仿宋"/>
          <w:b/>
          <w:sz w:val="32"/>
          <w:szCs w:val="32"/>
          <w:u w:val="single"/>
        </w:rPr>
        <w:t>2023</w:t>
      </w:r>
      <w:r w:rsidR="00891B35">
        <w:rPr>
          <w:rFonts w:ascii="仿宋" w:eastAsia="仿宋" w:hAnsi="仿宋" w:hint="eastAsia"/>
          <w:b/>
          <w:sz w:val="32"/>
          <w:szCs w:val="32"/>
          <w:u w:val="single"/>
        </w:rPr>
        <w:t>年8月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</w:t>
      </w:r>
    </w:p>
    <w:p w14:paraId="03E0410F" w14:textId="77777777" w:rsidR="00243DAB" w:rsidRPr="00891B35" w:rsidRDefault="00243DAB">
      <w:pPr>
        <w:jc w:val="left"/>
        <w:rPr>
          <w:rFonts w:ascii="仿宋" w:eastAsia="仿宋" w:hAnsi="仿宋"/>
          <w:b/>
          <w:sz w:val="32"/>
          <w:szCs w:val="32"/>
        </w:rPr>
      </w:pPr>
    </w:p>
    <w:p w14:paraId="4D2C97F1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42CDDAEF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6E54C941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45B9B8ED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00F82EBF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4C261646" w14:textId="77777777" w:rsidR="00243DAB" w:rsidRDefault="00243DAB">
      <w:pPr>
        <w:rPr>
          <w:rFonts w:ascii="仿宋" w:eastAsia="仿宋" w:hAnsi="仿宋"/>
          <w:b/>
          <w:sz w:val="32"/>
          <w:szCs w:val="32"/>
        </w:rPr>
      </w:pPr>
    </w:p>
    <w:p w14:paraId="6C3160CE" w14:textId="5F5448CD" w:rsidR="00243DAB" w:rsidRDefault="003166A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3166A5">
        <w:rPr>
          <w:rFonts w:ascii="仿宋" w:eastAsia="仿宋" w:hAnsi="仿宋" w:hint="eastAsia"/>
          <w:b/>
          <w:sz w:val="32"/>
          <w:szCs w:val="32"/>
        </w:rPr>
        <w:t>*</w:t>
      </w:r>
      <w:r w:rsidRPr="003166A5">
        <w:rPr>
          <w:rFonts w:ascii="仿宋" w:eastAsia="仿宋" w:hAnsi="仿宋"/>
          <w:b/>
          <w:sz w:val="32"/>
          <w:szCs w:val="32"/>
        </w:rPr>
        <w:t>******</w:t>
      </w:r>
      <w:r w:rsidR="002F61D8">
        <w:rPr>
          <w:rFonts w:ascii="仿宋" w:eastAsia="仿宋" w:hAnsi="仿宋" w:cs="仿宋" w:hint="eastAsia"/>
          <w:b/>
          <w:bCs/>
          <w:sz w:val="32"/>
          <w:szCs w:val="32"/>
        </w:rPr>
        <w:t>学院教学工作部制</w:t>
      </w:r>
    </w:p>
    <w:p w14:paraId="3D5BC149" w14:textId="77777777" w:rsidR="00243DAB" w:rsidRDefault="002F61D8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二○二二年三月</w:t>
      </w:r>
    </w:p>
    <w:p w14:paraId="0412F081" w14:textId="77777777" w:rsidR="00243DAB" w:rsidRDefault="00243DAB">
      <w:pPr>
        <w:snapToGrid w:val="0"/>
        <w:spacing w:beforeLines="50" w:before="120" w:line="240" w:lineRule="atLeast"/>
        <w:rPr>
          <w:rFonts w:ascii="仿宋" w:eastAsia="仿宋" w:hAnsi="仿宋"/>
          <w:b/>
          <w:sz w:val="30"/>
          <w:szCs w:val="30"/>
        </w:rPr>
      </w:pPr>
    </w:p>
    <w:p w14:paraId="65A13650" w14:textId="77777777" w:rsidR="00243DAB" w:rsidRDefault="00243DAB">
      <w:pPr>
        <w:spacing w:line="26" w:lineRule="atLeast"/>
        <w:rPr>
          <w:rFonts w:ascii="仿宋" w:eastAsia="仿宋" w:hAnsi="仿宋"/>
          <w:b/>
          <w:bCs/>
          <w:sz w:val="28"/>
          <w:szCs w:val="28"/>
        </w:rPr>
      </w:pPr>
    </w:p>
    <w:p w14:paraId="74AD96C4" w14:textId="77777777" w:rsidR="00243DAB" w:rsidRDefault="00243DAB">
      <w:pPr>
        <w:spacing w:line="26" w:lineRule="atLeast"/>
        <w:rPr>
          <w:rFonts w:ascii="仿宋" w:eastAsia="仿宋" w:hAnsi="仿宋"/>
          <w:b/>
          <w:bCs/>
          <w:sz w:val="28"/>
          <w:szCs w:val="28"/>
        </w:rPr>
      </w:pPr>
    </w:p>
    <w:p w14:paraId="2F7F290A" w14:textId="77777777" w:rsidR="00243DAB" w:rsidRDefault="002F61D8">
      <w:bookmarkStart w:id="0" w:name="_Toc244043023"/>
      <w:bookmarkStart w:id="1" w:name="_Toc257296928"/>
      <w:r>
        <w:rPr>
          <w:rFonts w:hint="eastAsia"/>
        </w:rPr>
        <w:br w:type="page"/>
      </w:r>
    </w:p>
    <w:p w14:paraId="4077579C" w14:textId="77777777" w:rsidR="003166A5" w:rsidRDefault="002F61D8" w:rsidP="003166A5">
      <w:pPr>
        <w:pStyle w:val="2"/>
        <w:spacing w:before="120" w:after="120" w:line="240" w:lineRule="auto"/>
      </w:pPr>
      <w:r>
        <w:rPr>
          <w:rFonts w:hint="eastAsia"/>
        </w:rPr>
        <w:lastRenderedPageBreak/>
        <w:t>一、专业名称（专业代码）</w:t>
      </w:r>
    </w:p>
    <w:p w14:paraId="5B879190" w14:textId="3D68D31D" w:rsidR="00891B35" w:rsidRPr="003166A5" w:rsidRDefault="00891B35" w:rsidP="003166A5">
      <w:pPr>
        <w:ind w:firstLineChars="200" w:firstLine="480"/>
        <w:rPr>
          <w:rFonts w:ascii="仿宋" w:eastAsia="仿宋" w:hAnsi="仿宋"/>
          <w:sz w:val="24"/>
        </w:rPr>
      </w:pPr>
      <w:r w:rsidRPr="003166A5">
        <w:rPr>
          <w:rFonts w:ascii="仿宋" w:eastAsia="仿宋" w:hAnsi="仿宋" w:hint="eastAsia"/>
          <w:sz w:val="24"/>
        </w:rPr>
        <w:t>体育保健与康复（</w:t>
      </w:r>
      <w:r w:rsidRPr="003166A5">
        <w:rPr>
          <w:rFonts w:ascii="仿宋" w:eastAsia="仿宋" w:hAnsi="仿宋"/>
          <w:sz w:val="24"/>
        </w:rPr>
        <w:t>570306</w:t>
      </w:r>
      <w:r w:rsidRPr="003166A5">
        <w:rPr>
          <w:rFonts w:ascii="仿宋" w:eastAsia="仿宋" w:hAnsi="仿宋" w:hint="eastAsia"/>
          <w:sz w:val="24"/>
        </w:rPr>
        <w:t>）</w:t>
      </w:r>
    </w:p>
    <w:p w14:paraId="53E0F70B" w14:textId="77777777" w:rsidR="00243DAB" w:rsidRDefault="002F61D8" w:rsidP="003166A5">
      <w:pPr>
        <w:pStyle w:val="2"/>
        <w:spacing w:before="120" w:after="120" w:line="240" w:lineRule="auto"/>
      </w:pPr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入学要求</w:t>
      </w:r>
    </w:p>
    <w:p w14:paraId="3BE0F46E" w14:textId="77777777" w:rsidR="003166A5" w:rsidRDefault="003166A5" w:rsidP="003166A5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按照省教育厅和学校的相关政策执行。</w:t>
      </w:r>
    </w:p>
    <w:p w14:paraId="505C4005" w14:textId="77777777" w:rsidR="00243DAB" w:rsidRDefault="002F61D8" w:rsidP="003166A5">
      <w:pPr>
        <w:pStyle w:val="2"/>
        <w:spacing w:before="120" w:after="120" w:line="240" w:lineRule="auto"/>
      </w:pPr>
      <w:r>
        <w:t>三</w:t>
      </w:r>
      <w:r>
        <w:rPr>
          <w:rFonts w:hint="eastAsia"/>
        </w:rPr>
        <w:t>、</w:t>
      </w:r>
      <w:r>
        <w:t>生源类型</w:t>
      </w:r>
    </w:p>
    <w:p w14:paraId="7E10D1DC" w14:textId="77BDE02A" w:rsidR="00243DAB" w:rsidRDefault="00891B35" w:rsidP="003166A5">
      <w:pPr>
        <w:pStyle w:val="3"/>
        <w:spacing w:before="0" w:after="0" w:line="240" w:lineRule="auto"/>
        <w:ind w:leftChars="114" w:left="239"/>
        <w:rPr>
          <w:rFonts w:ascii="仿宋_GB2312" w:eastAsia="仿宋_GB2312" w:hAnsi="仿宋"/>
          <w:b w:val="0"/>
          <w:bCs w:val="0"/>
          <w:sz w:val="24"/>
          <w:szCs w:val="24"/>
        </w:rPr>
      </w:pP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sym w:font="Wingdings 2" w:char="F052"/>
      </w: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t xml:space="preserve">普通高招 □自主招生 </w:t>
      </w:r>
      <w:r w:rsidR="003166A5">
        <w:rPr>
          <w:rFonts w:ascii="仿宋_GB2312" w:eastAsia="仿宋_GB2312" w:hAnsi="仿宋" w:hint="eastAsia"/>
          <w:b w:val="0"/>
          <w:bCs w:val="0"/>
          <w:sz w:val="24"/>
          <w:szCs w:val="24"/>
        </w:rPr>
        <w:sym w:font="Wingdings 2" w:char="F052"/>
      </w: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t xml:space="preserve">对口单招 □注册入学 □扩招学生 □3+3转段 </w:t>
      </w:r>
      <w:r w:rsidR="00852F28">
        <w:rPr>
          <w:rFonts w:ascii="仿宋_GB2312" w:eastAsia="仿宋_GB2312" w:hAnsi="仿宋"/>
          <w:b w:val="0"/>
          <w:bCs w:val="0"/>
          <w:sz w:val="24"/>
          <w:szCs w:val="24"/>
        </w:rPr>
        <w:t xml:space="preserve"> </w:t>
      </w: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t xml:space="preserve">□3+2  </w:t>
      </w: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sym w:font="Wingdings 2" w:char="00A3"/>
      </w:r>
      <w:r>
        <w:rPr>
          <w:rFonts w:ascii="仿宋_GB2312" w:eastAsia="仿宋_GB2312" w:hAnsi="仿宋" w:hint="eastAsia"/>
          <w:b w:val="0"/>
          <w:bCs w:val="0"/>
          <w:sz w:val="24"/>
          <w:szCs w:val="24"/>
        </w:rPr>
        <w:t>4+0</w:t>
      </w:r>
    </w:p>
    <w:p w14:paraId="664FE127" w14:textId="77777777" w:rsidR="00243DAB" w:rsidRDefault="002F61D8" w:rsidP="003166A5">
      <w:pPr>
        <w:pStyle w:val="2"/>
        <w:spacing w:before="120" w:after="120" w:line="240" w:lineRule="auto"/>
      </w:pPr>
      <w:r>
        <w:rPr>
          <w:rFonts w:hint="eastAsia"/>
        </w:rPr>
        <w:t>四、修业年限</w:t>
      </w:r>
    </w:p>
    <w:p w14:paraId="217D754E" w14:textId="77777777" w:rsidR="00243DAB" w:rsidRDefault="002F61D8" w:rsidP="003166A5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" w:eastAsia="仿宋" w:hAnsi="仿宋" w:cs="仿宋" w:hint="eastAsia"/>
          <w:sz w:val="24"/>
        </w:rPr>
        <w:t>三年（学生可根据情况延长修业年限，最长可修学六年）。</w:t>
      </w:r>
    </w:p>
    <w:p w14:paraId="6509E688" w14:textId="77777777" w:rsidR="00243DAB" w:rsidRDefault="002F61D8" w:rsidP="003166A5">
      <w:pPr>
        <w:pStyle w:val="2"/>
        <w:spacing w:before="120" w:after="120" w:line="240" w:lineRule="auto"/>
      </w:pPr>
      <w:bookmarkStart w:id="2" w:name="_Toc244043028"/>
      <w:bookmarkStart w:id="3" w:name="_Toc257296929"/>
      <w:r>
        <w:rPr>
          <w:rFonts w:hint="eastAsia"/>
        </w:rPr>
        <w:t>五、职业面向</w:t>
      </w:r>
    </w:p>
    <w:p w14:paraId="47DDEE42" w14:textId="77777777" w:rsidR="00243DAB" w:rsidRDefault="002F61D8" w:rsidP="003166A5">
      <w:pPr>
        <w:pStyle w:val="12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表1职业面向表</w:t>
      </w:r>
    </w:p>
    <w:tbl>
      <w:tblPr>
        <w:tblpPr w:leftFromText="180" w:rightFromText="180" w:vertAnchor="text" w:horzAnchor="margin" w:tblpXSpec="center" w:tblpY="6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198"/>
        <w:gridCol w:w="1094"/>
        <w:gridCol w:w="1418"/>
        <w:gridCol w:w="1417"/>
        <w:gridCol w:w="1928"/>
      </w:tblGrid>
      <w:tr w:rsidR="003166A5" w14:paraId="3EFBE797" w14:textId="77777777" w:rsidTr="003166A5">
        <w:trPr>
          <w:trHeight w:hRule="exact" w:val="1196"/>
          <w:jc w:val="center"/>
        </w:trPr>
        <w:tc>
          <w:tcPr>
            <w:tcW w:w="1247" w:type="dxa"/>
          </w:tcPr>
          <w:p w14:paraId="280A47AC" w14:textId="77777777" w:rsidR="00243DAB" w:rsidRDefault="002F61D8" w:rsidP="003166A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所属专业大类（代码）[1] </w:t>
            </w:r>
          </w:p>
        </w:tc>
        <w:tc>
          <w:tcPr>
            <w:tcW w:w="1198" w:type="dxa"/>
          </w:tcPr>
          <w:p w14:paraId="2D6C6854" w14:textId="77777777" w:rsidR="00243DAB" w:rsidRDefault="002F61D8" w:rsidP="003166A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所属专业类（代码）[1]</w:t>
            </w:r>
          </w:p>
        </w:tc>
        <w:tc>
          <w:tcPr>
            <w:tcW w:w="1094" w:type="dxa"/>
          </w:tcPr>
          <w:p w14:paraId="32EB2600" w14:textId="77777777" w:rsidR="00243DAB" w:rsidRDefault="002F61D8" w:rsidP="003166A5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对应行业（代码）[2]</w:t>
            </w:r>
          </w:p>
        </w:tc>
        <w:tc>
          <w:tcPr>
            <w:tcW w:w="1418" w:type="dxa"/>
          </w:tcPr>
          <w:p w14:paraId="021D8C6B" w14:textId="77777777" w:rsidR="00243DAB" w:rsidRDefault="002F61D8" w:rsidP="003166A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主要职业类别（代码）[3]</w:t>
            </w:r>
          </w:p>
        </w:tc>
        <w:tc>
          <w:tcPr>
            <w:tcW w:w="1417" w:type="dxa"/>
          </w:tcPr>
          <w:p w14:paraId="42A0A41C" w14:textId="77777777" w:rsidR="00243DAB" w:rsidRDefault="002F61D8" w:rsidP="003166A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主要岗位（群）类别或技术领域举例</w:t>
            </w:r>
          </w:p>
        </w:tc>
        <w:tc>
          <w:tcPr>
            <w:tcW w:w="1928" w:type="dxa"/>
          </w:tcPr>
          <w:p w14:paraId="27C4ABB4" w14:textId="77777777" w:rsidR="00243DAB" w:rsidRDefault="002F61D8" w:rsidP="003166A5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职业类证书举例</w:t>
            </w:r>
          </w:p>
        </w:tc>
      </w:tr>
      <w:tr w:rsidR="003166A5" w14:paraId="76CB7337" w14:textId="77777777" w:rsidTr="003166A5">
        <w:trPr>
          <w:trHeight w:hRule="exact" w:val="5902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60F06578" w14:textId="7B29722B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 w:hint="eastAsia"/>
                <w:sz w:val="24"/>
              </w:rPr>
              <w:t>教育与体育大类</w:t>
            </w:r>
            <w:r w:rsidRPr="00891B35">
              <w:rPr>
                <w:rFonts w:ascii="仿宋" w:eastAsia="仿宋" w:hAnsi="仿宋" w:cs="仿宋"/>
                <w:sz w:val="24"/>
              </w:rPr>
              <w:t>(67)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00DD9F4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 w:hint="eastAsia"/>
                <w:sz w:val="24"/>
              </w:rPr>
              <w:t>体育类</w:t>
            </w:r>
          </w:p>
          <w:p w14:paraId="2E6F22B5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/>
                <w:sz w:val="24"/>
              </w:rPr>
              <w:t>(6704)</w:t>
            </w:r>
          </w:p>
          <w:p w14:paraId="78935504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</w:p>
          <w:p w14:paraId="01718FBA" w14:textId="77777777" w:rsidR="00891B35" w:rsidRPr="00891B35" w:rsidRDefault="00891B35" w:rsidP="003166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7316B12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/>
                <w:sz w:val="24"/>
              </w:rPr>
              <w:t>体育</w:t>
            </w:r>
          </w:p>
          <w:p w14:paraId="4DE56BAD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/>
                <w:sz w:val="24"/>
              </w:rPr>
              <w:t>(89);</w:t>
            </w:r>
          </w:p>
          <w:p w14:paraId="7560B964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 w:hint="eastAsia"/>
                <w:sz w:val="24"/>
              </w:rPr>
              <w:t>卫生</w:t>
            </w:r>
          </w:p>
          <w:p w14:paraId="1AB52099" w14:textId="77777777" w:rsidR="00891B35" w:rsidRPr="00891B35" w:rsidRDefault="00891B35" w:rsidP="003166A5">
            <w:pPr>
              <w:rPr>
                <w:rFonts w:ascii="仿宋" w:eastAsia="仿宋" w:hAnsi="仿宋" w:cs="仿宋"/>
                <w:sz w:val="24"/>
              </w:rPr>
            </w:pPr>
            <w:r w:rsidRPr="00891B35">
              <w:rPr>
                <w:rFonts w:ascii="仿宋" w:eastAsia="仿宋" w:hAnsi="仿宋" w:cs="仿宋"/>
                <w:sz w:val="24"/>
              </w:rPr>
              <w:t>(84)</w:t>
            </w:r>
          </w:p>
          <w:p w14:paraId="7CA391F5" w14:textId="77777777" w:rsidR="00891B35" w:rsidRPr="00891B35" w:rsidRDefault="00891B35" w:rsidP="003166A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451309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体育专业人员</w:t>
            </w:r>
          </w:p>
          <w:p w14:paraId="4DF7FE62" w14:textId="0705E913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/>
                <w:bCs/>
                <w:kern w:val="0"/>
                <w:sz w:val="24"/>
              </w:rPr>
              <w:t>(2-09-07)</w:t>
            </w:r>
          </w:p>
          <w:p w14:paraId="3DE6E5B2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建设和娱乐场所服务人员</w:t>
            </w:r>
          </w:p>
          <w:p w14:paraId="5E06AD50" w14:textId="4EB86345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/>
                <w:bCs/>
                <w:kern w:val="0"/>
                <w:sz w:val="24"/>
              </w:rPr>
              <w:t>(4-13-04)</w:t>
            </w:r>
          </w:p>
          <w:p w14:paraId="0432E628" w14:textId="77777777" w:rsidR="00852F28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健康咨询服务人员</w:t>
            </w:r>
          </w:p>
          <w:p w14:paraId="4133B320" w14:textId="0C4312BF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(4-14-02)</w:t>
            </w:r>
          </w:p>
          <w:p w14:paraId="776B9D07" w14:textId="2FF4E853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保健服务人员(4-10-04)</w:t>
            </w:r>
          </w:p>
          <w:p w14:paraId="7673FD8A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医疗辅助服务人员</w:t>
            </w:r>
          </w:p>
          <w:p w14:paraId="57814F63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/>
                <w:bCs/>
                <w:kern w:val="0"/>
                <w:sz w:val="24"/>
              </w:rPr>
              <w:t>(4-14-01)</w:t>
            </w:r>
          </w:p>
          <w:p w14:paraId="2A235779" w14:textId="61819643" w:rsidR="003166A5" w:rsidRPr="00E73988" w:rsidRDefault="003166A5" w:rsidP="003166A5">
            <w:pPr>
              <w:pStyle w:val="a0"/>
              <w:ind w:firstLineChars="0" w:firstLine="0"/>
            </w:pPr>
          </w:p>
        </w:tc>
        <w:tc>
          <w:tcPr>
            <w:tcW w:w="1417" w:type="dxa"/>
            <w:vAlign w:val="center"/>
          </w:tcPr>
          <w:p w14:paraId="09DD179A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运动康复师</w:t>
            </w:r>
          </w:p>
          <w:p w14:paraId="01DF2606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体能康复师</w:t>
            </w:r>
          </w:p>
          <w:p w14:paraId="68C254B2" w14:textId="77777777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运动防护师</w:t>
            </w:r>
          </w:p>
          <w:p w14:paraId="02382A6E" w14:textId="32D169D6" w:rsidR="00891B35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保健</w:t>
            </w:r>
            <w:r w:rsidR="00852F28"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按摩</w:t>
            </w: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师</w:t>
            </w:r>
          </w:p>
          <w:p w14:paraId="28DF7887" w14:textId="1B2CB7BE" w:rsidR="00852F28" w:rsidRPr="00E73988" w:rsidRDefault="00891B35" w:rsidP="003166A5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健康管理师</w:t>
            </w:r>
          </w:p>
        </w:tc>
        <w:tc>
          <w:tcPr>
            <w:tcW w:w="1928" w:type="dxa"/>
            <w:vAlign w:val="center"/>
          </w:tcPr>
          <w:p w14:paraId="3BA981DD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社会体育指导员（游泳）</w:t>
            </w:r>
          </w:p>
          <w:p w14:paraId="217B38A8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游泳救生员</w:t>
            </w:r>
          </w:p>
          <w:p w14:paraId="4D317B0E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1+X运动营养咨询与指导证书</w:t>
            </w:r>
          </w:p>
          <w:p w14:paraId="1CCA7A9A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裁判员证书（二级及以上）</w:t>
            </w:r>
          </w:p>
          <w:p w14:paraId="1A22B8CB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健身教练职业能力培训证书</w:t>
            </w:r>
          </w:p>
          <w:p w14:paraId="66A78EB4" w14:textId="77777777" w:rsidR="00891B35" w:rsidRPr="00E73988" w:rsidRDefault="00891B3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健康管理师</w:t>
            </w:r>
          </w:p>
          <w:p w14:paraId="451A6F60" w14:textId="77777777" w:rsidR="00A61FD5" w:rsidRPr="00E73988" w:rsidRDefault="00A61FD5" w:rsidP="003166A5">
            <w:pPr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保健按摩师</w:t>
            </w:r>
          </w:p>
          <w:p w14:paraId="0F1E8307" w14:textId="77777777" w:rsidR="00A61FD5" w:rsidRPr="00E73988" w:rsidRDefault="003166A5" w:rsidP="003166A5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E73988">
              <w:rPr>
                <w:rFonts w:ascii="仿宋" w:eastAsia="仿宋" w:hAnsi="仿宋" w:cs="仿宋"/>
                <w:bCs/>
                <w:kern w:val="0"/>
                <w:sz w:val="24"/>
              </w:rPr>
              <w:t>健身瑜伽级段位证书</w:t>
            </w:r>
          </w:p>
          <w:p w14:paraId="201F9608" w14:textId="6EB8C646" w:rsidR="003166A5" w:rsidRPr="00E73988" w:rsidRDefault="003166A5" w:rsidP="003166A5">
            <w:pPr>
              <w:jc w:val="left"/>
            </w:pPr>
            <w:r w:rsidRPr="00E73988">
              <w:rPr>
                <w:rFonts w:ascii="仿宋" w:eastAsia="仿宋" w:hAnsi="仿宋" w:cs="仿宋" w:hint="eastAsia"/>
                <w:bCs/>
                <w:kern w:val="0"/>
                <w:sz w:val="24"/>
              </w:rPr>
              <w:t>健身瑜伽</w:t>
            </w:r>
            <w:r w:rsidRPr="00E73988">
              <w:rPr>
                <w:rFonts w:ascii="仿宋" w:eastAsia="仿宋" w:hAnsi="仿宋" w:cs="仿宋"/>
                <w:bCs/>
                <w:kern w:val="0"/>
                <w:sz w:val="24"/>
              </w:rPr>
              <w:t>教练员证书</w:t>
            </w:r>
          </w:p>
        </w:tc>
      </w:tr>
    </w:tbl>
    <w:p w14:paraId="0C404F7E" w14:textId="0C452928" w:rsidR="00243DAB" w:rsidRDefault="002F61D8" w:rsidP="003166A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说明：[1]参照</w:t>
      </w:r>
      <w:r w:rsidR="003166A5">
        <w:rPr>
          <w:rFonts w:ascii="仿宋" w:eastAsia="仿宋" w:hAnsi="仿宋" w:cs="仿宋"/>
        </w:rPr>
        <w:t>教育部</w:t>
      </w:r>
      <w:r w:rsidR="003166A5">
        <w:rPr>
          <w:rFonts w:ascii="仿宋" w:eastAsia="仿宋" w:hAnsi="仿宋" w:cs="仿宋" w:hint="eastAsia"/>
        </w:rPr>
        <w:t>印发</w:t>
      </w:r>
      <w:r w:rsidR="003166A5">
        <w:rPr>
          <w:rFonts w:ascii="仿宋" w:eastAsia="仿宋" w:hAnsi="仿宋" w:cs="仿宋"/>
        </w:rPr>
        <w:t>的</w:t>
      </w:r>
      <w:r>
        <w:rPr>
          <w:rFonts w:ascii="仿宋" w:eastAsia="仿宋" w:hAnsi="仿宋" w:cs="仿宋" w:hint="eastAsia"/>
        </w:rPr>
        <w:t>《普通高等学校高等职业教育（专科）专业目录（2021版）》；</w:t>
      </w:r>
    </w:p>
    <w:p w14:paraId="1A365870" w14:textId="77777777" w:rsidR="00243DAB" w:rsidRDefault="002F61D8" w:rsidP="003166A5">
      <w:pPr>
        <w:ind w:firstLineChars="300" w:firstLine="63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[2]对应行业参照现行的《国民经济行业分类》；</w:t>
      </w:r>
    </w:p>
    <w:p w14:paraId="30F3DF82" w14:textId="436E6793" w:rsidR="00243DAB" w:rsidRPr="00891B35" w:rsidRDefault="002F61D8" w:rsidP="003166A5">
      <w:pPr>
        <w:rPr>
          <w:rFonts w:ascii="仿宋_GB2312" w:eastAsia="仿宋_GB2312" w:hAnsi="仿宋"/>
        </w:rPr>
      </w:pPr>
      <w:r>
        <w:rPr>
          <w:rFonts w:ascii="仿宋" w:eastAsia="仿宋" w:hAnsi="仿宋" w:cs="仿宋" w:hint="eastAsia"/>
        </w:rPr>
        <w:t xml:space="preserve">      [3]主要职业类别参照现行的《国家职业分类大典》。</w:t>
      </w:r>
    </w:p>
    <w:p w14:paraId="16D250A7" w14:textId="77777777" w:rsidR="00243DAB" w:rsidRDefault="002F61D8" w:rsidP="003166A5">
      <w:pPr>
        <w:pStyle w:val="2"/>
        <w:spacing w:before="120" w:after="120" w:line="240" w:lineRule="auto"/>
      </w:pPr>
      <w:r>
        <w:rPr>
          <w:rFonts w:hint="eastAsia"/>
        </w:rPr>
        <w:t>六、培养目标与培养规格</w:t>
      </w:r>
    </w:p>
    <w:p w14:paraId="1D6CC2A7" w14:textId="77777777" w:rsidR="00243DAB" w:rsidRDefault="002F61D8" w:rsidP="003166A5">
      <w:pPr>
        <w:spacing w:beforeLines="50" w:before="120" w:afterLines="50" w:after="120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（一）培养目标</w:t>
      </w:r>
    </w:p>
    <w:p w14:paraId="70744C0B" w14:textId="27ED6F97" w:rsidR="00243DAB" w:rsidRPr="003166A5" w:rsidRDefault="00891B35" w:rsidP="003166A5">
      <w:pPr>
        <w:spacing w:beforeLines="50" w:before="120" w:afterLines="50" w:after="120"/>
        <w:ind w:firstLineChars="200" w:firstLine="480"/>
        <w:rPr>
          <w:rFonts w:ascii="仿宋" w:eastAsia="仿宋" w:hAnsi="仿宋" w:cs="仿宋"/>
          <w:sz w:val="24"/>
        </w:rPr>
      </w:pPr>
      <w:r w:rsidRPr="003166A5">
        <w:rPr>
          <w:rFonts w:ascii="仿宋" w:eastAsia="仿宋" w:hAnsi="仿宋" w:cs="仿宋" w:hint="eastAsia"/>
          <w:sz w:val="24"/>
        </w:rPr>
        <w:lastRenderedPageBreak/>
        <w:t>本专业培养理想信念坚定、德技并修、全面发展，具有一定的科学文化水平，良好的人文素养、职业道德和创新意识，精益求精的工匠精神，较强的就业能力和可持续发展的能力，掌握本专业知识和技术技能，面向体育、卫生等行业的体育专业人员、健康咨询服务人员、保健服务人员、医疗辅助服务人员等职业群，能够从事运动康复、体能康复、运动保健、传统保健康复、健康指导与管理等工作的高素质劳动者和技术技能人才。</w:t>
      </w:r>
    </w:p>
    <w:p w14:paraId="389637DC" w14:textId="77777777" w:rsidR="00243DAB" w:rsidRPr="003166A5" w:rsidRDefault="002F61D8" w:rsidP="003166A5">
      <w:pPr>
        <w:spacing w:beforeLines="50" w:before="120" w:afterLines="50" w:after="120"/>
        <w:ind w:firstLineChars="200" w:firstLine="480"/>
        <w:rPr>
          <w:rFonts w:ascii="仿宋" w:eastAsia="仿宋" w:hAnsi="仿宋" w:cs="仿宋"/>
          <w:b/>
          <w:sz w:val="24"/>
        </w:rPr>
      </w:pPr>
      <w:r w:rsidRPr="003166A5">
        <w:rPr>
          <w:rFonts w:ascii="仿宋" w:eastAsia="仿宋" w:hAnsi="仿宋" w:cs="仿宋" w:hint="eastAsia"/>
          <w:b/>
          <w:sz w:val="24"/>
        </w:rPr>
        <w:t>（二）培养规格</w:t>
      </w:r>
    </w:p>
    <w:p w14:paraId="32EDFBBA" w14:textId="21BD4845" w:rsidR="00891B35" w:rsidRPr="003166A5" w:rsidRDefault="00891B35" w:rsidP="003166A5">
      <w:pPr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3166A5">
        <w:rPr>
          <w:rFonts w:ascii="仿宋" w:eastAsia="仿宋" w:hAnsi="仿宋" w:cs="仿宋" w:hint="eastAsia"/>
          <w:b/>
          <w:bCs/>
          <w:sz w:val="24"/>
        </w:rPr>
        <w:t>基于工作任务与职业能力分析，形成本专业毕业生应在素质、知识、能力方面达到以下要求。</w:t>
      </w:r>
    </w:p>
    <w:p w14:paraId="75E9C21E" w14:textId="7FB37AF2" w:rsidR="00243DAB" w:rsidRPr="003166A5" w:rsidRDefault="003166A5" w:rsidP="003166A5">
      <w:pPr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3166A5">
        <w:rPr>
          <w:rFonts w:ascii="仿宋" w:eastAsia="仿宋" w:hAnsi="仿宋" w:cs="仿宋"/>
          <w:b/>
          <w:bCs/>
          <w:sz w:val="24"/>
        </w:rPr>
        <w:t>1.</w:t>
      </w:r>
      <w:r w:rsidR="002F61D8" w:rsidRPr="003166A5">
        <w:rPr>
          <w:rFonts w:ascii="仿宋" w:eastAsia="仿宋" w:hAnsi="仿宋" w:cs="仿宋" w:hint="eastAsia"/>
          <w:b/>
          <w:bCs/>
          <w:sz w:val="24"/>
        </w:rPr>
        <w:t>素质目标</w:t>
      </w:r>
    </w:p>
    <w:p w14:paraId="23C8F8E1" w14:textId="6197A181" w:rsidR="00243DAB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2F61D8" w:rsidRPr="003166A5">
        <w:rPr>
          <w:rFonts w:ascii="仿宋" w:eastAsia="仿宋" w:hAnsi="仿宋" w:cs="仿宋" w:hint="eastAsia"/>
          <w:sz w:val="24"/>
        </w:rPr>
        <w:t>1.1职业规范</w:t>
      </w:r>
    </w:p>
    <w:p w14:paraId="691B7F12" w14:textId="111BC2C9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2F61D8" w:rsidRPr="003166A5">
        <w:rPr>
          <w:rFonts w:ascii="仿宋" w:eastAsia="仿宋" w:hAnsi="仿宋" w:cs="仿宋" w:hint="eastAsia"/>
          <w:sz w:val="24"/>
        </w:rPr>
        <w:t>1.1.1</w:t>
      </w:r>
      <w:r w:rsidR="00A61FD5" w:rsidRPr="003166A5">
        <w:rPr>
          <w:rFonts w:ascii="仿宋" w:eastAsia="仿宋" w:hAnsi="仿宋" w:cs="仿宋" w:hint="eastAsia"/>
          <w:sz w:val="24"/>
        </w:rPr>
        <w:t>热爱本职工作具有尽职尽责的职业道德与敬业精神；</w:t>
      </w:r>
    </w:p>
    <w:p w14:paraId="5EE6B213" w14:textId="710C423A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1</w:t>
      </w:r>
      <w:r w:rsidR="00A61FD5" w:rsidRPr="003166A5">
        <w:rPr>
          <w:rFonts w:ascii="仿宋" w:eastAsia="仿宋" w:hAnsi="仿宋" w:cs="仿宋" w:hint="eastAsia"/>
          <w:sz w:val="24"/>
        </w:rPr>
        <w:t>.2实事求是的工作作风、严谨的工作态度；</w:t>
      </w:r>
    </w:p>
    <w:p w14:paraId="534A6941" w14:textId="7E55A786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1</w:t>
      </w:r>
      <w:r w:rsidR="00A61FD5" w:rsidRPr="003166A5">
        <w:rPr>
          <w:rFonts w:ascii="仿宋" w:eastAsia="仿宋" w:hAnsi="仿宋" w:cs="仿宋" w:hint="eastAsia"/>
          <w:sz w:val="24"/>
        </w:rPr>
        <w:t>.3善于创新，勇于开拓创新，具有体育活动、健身指导与康复训练的安全意识；</w:t>
      </w:r>
    </w:p>
    <w:p w14:paraId="70008C81" w14:textId="3708B4A5" w:rsidR="00243DAB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1</w:t>
      </w:r>
      <w:r w:rsidR="00A61FD5" w:rsidRPr="003166A5">
        <w:rPr>
          <w:rFonts w:ascii="仿宋" w:eastAsia="仿宋" w:hAnsi="仿宋" w:cs="仿宋" w:hint="eastAsia"/>
          <w:sz w:val="24"/>
        </w:rPr>
        <w:t>.4具有团队协作精神，树立诚信意识和责任意识，有良好的社会责任感和使命感。</w:t>
      </w:r>
    </w:p>
    <w:p w14:paraId="40045C8F" w14:textId="6406E63F" w:rsidR="00243DAB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2F61D8" w:rsidRPr="003166A5">
        <w:rPr>
          <w:rFonts w:ascii="仿宋" w:eastAsia="仿宋" w:hAnsi="仿宋" w:cs="仿宋" w:hint="eastAsia"/>
          <w:sz w:val="24"/>
        </w:rPr>
        <w:t>1.2</w:t>
      </w:r>
      <w:r w:rsidR="00A61FD5" w:rsidRPr="003166A5">
        <w:rPr>
          <w:rFonts w:ascii="仿宋" w:eastAsia="仿宋" w:hAnsi="仿宋" w:cs="仿宋" w:hint="eastAsia"/>
          <w:sz w:val="24"/>
        </w:rPr>
        <w:t>思想素质</w:t>
      </w:r>
    </w:p>
    <w:p w14:paraId="76758E0E" w14:textId="77BBE396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2</w:t>
      </w:r>
      <w:r w:rsidR="00A61FD5" w:rsidRPr="003166A5">
        <w:rPr>
          <w:rFonts w:ascii="仿宋" w:eastAsia="仿宋" w:hAnsi="仿宋" w:cs="仿宋" w:hint="eastAsia"/>
          <w:sz w:val="24"/>
        </w:rPr>
        <w:t>.1热爱祖国，拥护党的基本路线，具有坚定正确的政治方向；</w:t>
      </w:r>
    </w:p>
    <w:p w14:paraId="16D7B882" w14:textId="7E16F67D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2</w:t>
      </w:r>
      <w:r w:rsidR="00A61FD5" w:rsidRPr="003166A5">
        <w:rPr>
          <w:rFonts w:ascii="仿宋" w:eastAsia="仿宋" w:hAnsi="仿宋" w:cs="仿宋" w:hint="eastAsia"/>
          <w:sz w:val="24"/>
        </w:rPr>
        <w:t>.2努力学习马列主义、毛泽东思想、邓小平理论和“三个代表”重要思想、科学发展观、习近平新时代中国特色社会主义思想等重要思想；</w:t>
      </w:r>
    </w:p>
    <w:p w14:paraId="6CCE0BCC" w14:textId="51FB0322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2</w:t>
      </w:r>
      <w:r w:rsidR="00A61FD5" w:rsidRPr="003166A5">
        <w:rPr>
          <w:rFonts w:ascii="仿宋" w:eastAsia="仿宋" w:hAnsi="仿宋" w:cs="仿宋" w:hint="eastAsia"/>
          <w:sz w:val="24"/>
        </w:rPr>
        <w:t>.3具有科学的世界观、正确的人生观和价值观，具有顾全大局、吃苦耐劳、艰苦奋斗、乐于奉献的敬业精神和责任感；</w:t>
      </w:r>
    </w:p>
    <w:p w14:paraId="58F531B2" w14:textId="25B41495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</w:t>
      </w:r>
      <w:r w:rsidR="00A61FD5" w:rsidRPr="003166A5">
        <w:rPr>
          <w:rFonts w:ascii="仿宋" w:eastAsia="仿宋" w:hAnsi="仿宋" w:cs="仿宋"/>
          <w:sz w:val="24"/>
        </w:rPr>
        <w:t>2</w:t>
      </w:r>
      <w:r w:rsidR="00A61FD5" w:rsidRPr="003166A5">
        <w:rPr>
          <w:rFonts w:ascii="仿宋" w:eastAsia="仿宋" w:hAnsi="仿宋" w:cs="仿宋" w:hint="eastAsia"/>
          <w:sz w:val="24"/>
        </w:rPr>
        <w:t>.4具有法制观念和公民意识，正确运用法律赋予的民主权利，自觉履行法律规定的义务，遵守校规校纪。</w:t>
      </w:r>
    </w:p>
    <w:p w14:paraId="025FB524" w14:textId="08865AD2" w:rsidR="00243DAB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2F61D8" w:rsidRPr="003166A5">
        <w:rPr>
          <w:rFonts w:ascii="仿宋" w:eastAsia="仿宋" w:hAnsi="仿宋" w:cs="仿宋" w:hint="eastAsia"/>
          <w:sz w:val="24"/>
        </w:rPr>
        <w:t>1.3</w:t>
      </w:r>
      <w:r w:rsidR="00A61FD5" w:rsidRPr="003166A5">
        <w:rPr>
          <w:rFonts w:ascii="仿宋" w:eastAsia="仿宋" w:hAnsi="仿宋" w:cs="仿宋" w:hint="eastAsia"/>
          <w:sz w:val="24"/>
        </w:rPr>
        <w:t>人文科学素质</w:t>
      </w:r>
    </w:p>
    <w:p w14:paraId="06786042" w14:textId="2556D0BB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1.3.1了解中国文化传承发展脉络，</w:t>
      </w:r>
      <w:r w:rsidR="00F07348" w:rsidRPr="003166A5">
        <w:rPr>
          <w:rFonts w:ascii="仿宋" w:eastAsia="仿宋" w:hAnsi="仿宋" w:cs="仿宋" w:hint="eastAsia"/>
          <w:sz w:val="24"/>
        </w:rPr>
        <w:t>传承</w:t>
      </w:r>
      <w:r w:rsidR="00A61FD5" w:rsidRPr="003166A5">
        <w:rPr>
          <w:rFonts w:ascii="仿宋" w:eastAsia="仿宋" w:hAnsi="仿宋" w:cs="仿宋" w:hint="eastAsia"/>
          <w:sz w:val="24"/>
        </w:rPr>
        <w:t>祖国</w:t>
      </w:r>
      <w:r w:rsidR="00F07348" w:rsidRPr="003166A5">
        <w:rPr>
          <w:rFonts w:ascii="仿宋" w:eastAsia="仿宋" w:hAnsi="仿宋" w:cs="仿宋" w:hint="eastAsia"/>
          <w:sz w:val="24"/>
        </w:rPr>
        <w:t>优秀</w:t>
      </w:r>
      <w:r w:rsidR="00A61FD5" w:rsidRPr="003166A5">
        <w:rPr>
          <w:rFonts w:ascii="仿宋" w:eastAsia="仿宋" w:hAnsi="仿宋" w:cs="仿宋" w:hint="eastAsia"/>
          <w:sz w:val="24"/>
        </w:rPr>
        <w:t>民族文化知识；</w:t>
      </w:r>
    </w:p>
    <w:p w14:paraId="53118ADC" w14:textId="0E925062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1.3.2具有宽阔的视野，良好的文学艺术修养；</w:t>
      </w:r>
    </w:p>
    <w:p w14:paraId="6308ED51" w14:textId="1E2266CB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1.3.3具有人际交流、协作、沟通能力</w:t>
      </w:r>
      <w:r w:rsidR="00F07348" w:rsidRPr="003166A5">
        <w:rPr>
          <w:rFonts w:ascii="仿宋" w:eastAsia="仿宋" w:hAnsi="仿宋" w:cs="仿宋" w:hint="eastAsia"/>
          <w:sz w:val="24"/>
        </w:rPr>
        <w:t>，</w:t>
      </w:r>
      <w:r w:rsidR="00A61FD5" w:rsidRPr="003166A5">
        <w:rPr>
          <w:rFonts w:ascii="仿宋" w:eastAsia="仿宋" w:hAnsi="仿宋" w:cs="仿宋" w:hint="eastAsia"/>
          <w:sz w:val="24"/>
        </w:rPr>
        <w:t>热爱生活，朴素自然、待人真诚，处事平和大方</w:t>
      </w:r>
      <w:r w:rsidR="00F07348" w:rsidRPr="003166A5">
        <w:rPr>
          <w:rFonts w:ascii="仿宋" w:eastAsia="仿宋" w:hAnsi="仿宋" w:cs="仿宋" w:hint="eastAsia"/>
          <w:sz w:val="24"/>
        </w:rPr>
        <w:t>；</w:t>
      </w:r>
    </w:p>
    <w:p w14:paraId="4699D2BE" w14:textId="28CE2D26" w:rsidR="00A61FD5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A61FD5" w:rsidRPr="003166A5">
        <w:rPr>
          <w:rFonts w:ascii="仿宋" w:eastAsia="仿宋" w:hAnsi="仿宋" w:cs="仿宋" w:hint="eastAsia"/>
          <w:sz w:val="24"/>
        </w:rPr>
        <w:t>1.3.4具有扎实的文化科学知识</w:t>
      </w:r>
      <w:r w:rsidR="00F07348" w:rsidRPr="003166A5">
        <w:rPr>
          <w:rFonts w:ascii="仿宋" w:eastAsia="仿宋" w:hAnsi="仿宋" w:cs="仿宋" w:hint="eastAsia"/>
          <w:sz w:val="24"/>
        </w:rPr>
        <w:t>和</w:t>
      </w:r>
      <w:r w:rsidR="00A61FD5" w:rsidRPr="003166A5">
        <w:rPr>
          <w:rFonts w:ascii="仿宋" w:eastAsia="仿宋" w:hAnsi="仿宋" w:cs="仿宋" w:hint="eastAsia"/>
          <w:sz w:val="24"/>
        </w:rPr>
        <w:t>理论</w:t>
      </w:r>
      <w:r w:rsidR="00F07348" w:rsidRPr="003166A5">
        <w:rPr>
          <w:rFonts w:ascii="仿宋" w:eastAsia="仿宋" w:hAnsi="仿宋" w:cs="仿宋" w:hint="eastAsia"/>
          <w:sz w:val="24"/>
        </w:rPr>
        <w:t>素养</w:t>
      </w:r>
      <w:r w:rsidR="00A61FD5" w:rsidRPr="003166A5">
        <w:rPr>
          <w:rFonts w:ascii="仿宋" w:eastAsia="仿宋" w:hAnsi="仿宋" w:cs="仿宋" w:hint="eastAsia"/>
          <w:sz w:val="24"/>
        </w:rPr>
        <w:t>，具有一定逻辑思维能力。</w:t>
      </w:r>
    </w:p>
    <w:p w14:paraId="16C56E21" w14:textId="08A6D583" w:rsidR="00F07348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F07348" w:rsidRPr="003166A5">
        <w:rPr>
          <w:rFonts w:ascii="仿宋" w:eastAsia="仿宋" w:hAnsi="仿宋" w:cs="仿宋" w:hint="eastAsia"/>
          <w:sz w:val="24"/>
        </w:rPr>
        <w:t>1.4.身体心理素质</w:t>
      </w:r>
    </w:p>
    <w:p w14:paraId="2F1EA129" w14:textId="0359B9BE" w:rsidR="00F07348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F07348" w:rsidRPr="003166A5">
        <w:rPr>
          <w:rFonts w:ascii="仿宋" w:eastAsia="仿宋" w:hAnsi="仿宋" w:cs="仿宋"/>
          <w:sz w:val="24"/>
        </w:rPr>
        <w:t>1.</w:t>
      </w:r>
      <w:r w:rsidR="00F07348" w:rsidRPr="003166A5">
        <w:rPr>
          <w:rFonts w:ascii="仿宋" w:eastAsia="仿宋" w:hAnsi="仿宋" w:cs="仿宋" w:hint="eastAsia"/>
          <w:sz w:val="24"/>
        </w:rPr>
        <w:t>4.1树立自觉锻炼、终身锻炼意识，体魄良好，体能达到规定标准，具有良好运动保健与康复素养;</w:t>
      </w:r>
    </w:p>
    <w:p w14:paraId="45196C13" w14:textId="24375583" w:rsidR="00F07348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F07348" w:rsidRPr="003166A5">
        <w:rPr>
          <w:rFonts w:ascii="仿宋" w:eastAsia="仿宋" w:hAnsi="仿宋" w:cs="仿宋"/>
          <w:sz w:val="24"/>
        </w:rPr>
        <w:t>1.</w:t>
      </w:r>
      <w:r w:rsidR="00F07348" w:rsidRPr="003166A5">
        <w:rPr>
          <w:rFonts w:ascii="仿宋" w:eastAsia="仿宋" w:hAnsi="仿宋" w:cs="仿宋" w:hint="eastAsia"/>
          <w:sz w:val="24"/>
        </w:rPr>
        <w:t>4.2具有健康的生活方式和良好的卫生习惯、生活习惯；</w:t>
      </w:r>
    </w:p>
    <w:p w14:paraId="66122CC5" w14:textId="79D851DC" w:rsidR="003166A5" w:rsidRPr="003166A5" w:rsidRDefault="003166A5" w:rsidP="003166A5">
      <w:pPr>
        <w:adjustRightInd w:val="0"/>
        <w:snapToGrid w:val="0"/>
        <w:ind w:firstLineChars="100" w:firstLine="240"/>
        <w:rPr>
          <w:rFonts w:ascii="仿宋" w:eastAsia="仿宋" w:hAnsi="仿宋"/>
          <w:bCs/>
          <w:sz w:val="24"/>
        </w:rPr>
      </w:pPr>
      <w:r w:rsidRPr="003166A5">
        <w:rPr>
          <w:rFonts w:ascii="仿宋" w:eastAsia="仿宋" w:hAnsi="仿宋"/>
          <w:bCs/>
          <w:sz w:val="24"/>
        </w:rPr>
        <w:t xml:space="preserve">  </w:t>
      </w:r>
      <w:r>
        <w:rPr>
          <w:rFonts w:ascii="仿宋" w:eastAsia="仿宋" w:hAnsi="仿宋"/>
          <w:bCs/>
          <w:sz w:val="24"/>
        </w:rPr>
        <w:t xml:space="preserve">  </w:t>
      </w:r>
      <w:r w:rsidRPr="003166A5">
        <w:rPr>
          <w:rFonts w:ascii="仿宋" w:eastAsia="仿宋" w:hAnsi="仿宋"/>
          <w:bCs/>
          <w:sz w:val="24"/>
        </w:rPr>
        <w:t>1.4.3</w:t>
      </w:r>
      <w:r w:rsidRPr="003166A5">
        <w:rPr>
          <w:rFonts w:ascii="仿宋" w:eastAsia="仿宋" w:hAnsi="仿宋" w:hint="eastAsia"/>
          <w:bCs/>
          <w:sz w:val="24"/>
        </w:rPr>
        <w:t>具备体育卫生和运动保健基础知识；树立自觉锻炼、终生锻炼身体的意识；体魄良好，体能达到规定标准。</w:t>
      </w:r>
    </w:p>
    <w:p w14:paraId="248D7992" w14:textId="7AC96BDD" w:rsidR="00F07348" w:rsidRPr="003166A5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</w:t>
      </w:r>
      <w:r w:rsidR="00F07348" w:rsidRPr="003166A5">
        <w:rPr>
          <w:rFonts w:ascii="仿宋" w:eastAsia="仿宋" w:hAnsi="仿宋" w:cs="仿宋"/>
          <w:sz w:val="24"/>
        </w:rPr>
        <w:t>1.</w:t>
      </w:r>
      <w:r w:rsidR="00F07348" w:rsidRPr="003166A5">
        <w:rPr>
          <w:rFonts w:ascii="仿宋" w:eastAsia="仿宋" w:hAnsi="仿宋" w:cs="仿宋" w:hint="eastAsia"/>
          <w:sz w:val="24"/>
        </w:rPr>
        <w:t>4.</w:t>
      </w:r>
      <w:r w:rsidRPr="003166A5">
        <w:rPr>
          <w:rFonts w:ascii="仿宋" w:eastAsia="仿宋" w:hAnsi="仿宋" w:cs="仿宋"/>
          <w:sz w:val="24"/>
        </w:rPr>
        <w:t>4</w:t>
      </w:r>
      <w:r w:rsidR="00F07348" w:rsidRPr="003166A5">
        <w:rPr>
          <w:rFonts w:ascii="仿宋" w:eastAsia="仿宋" w:hAnsi="仿宋" w:cs="仿宋" w:hint="eastAsia"/>
          <w:sz w:val="24"/>
        </w:rPr>
        <w:t>处于健康的心理状态、能够具有良好的抗压和自我心理调节能力。</w:t>
      </w:r>
    </w:p>
    <w:p w14:paraId="0D41B1E1" w14:textId="4541AD1B" w:rsidR="00243DAB" w:rsidRDefault="003166A5" w:rsidP="003166A5">
      <w:pPr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>2.</w:t>
      </w:r>
      <w:r w:rsidR="002F61D8">
        <w:rPr>
          <w:rFonts w:ascii="仿宋" w:eastAsia="仿宋" w:hAnsi="仿宋" w:cs="仿宋" w:hint="eastAsia"/>
          <w:b/>
          <w:bCs/>
          <w:sz w:val="24"/>
        </w:rPr>
        <w:t>知识目标</w:t>
      </w:r>
    </w:p>
    <w:p w14:paraId="29D41580" w14:textId="72F3946E" w:rsidR="007606D3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7606D3" w:rsidRPr="007606D3">
        <w:rPr>
          <w:rFonts w:ascii="仿宋" w:eastAsia="仿宋" w:hAnsi="仿宋" w:cs="仿宋" w:hint="eastAsia"/>
          <w:sz w:val="24"/>
        </w:rPr>
        <w:t>2.1</w:t>
      </w:r>
      <w:r w:rsidR="007606D3" w:rsidRPr="00E73988">
        <w:rPr>
          <w:rFonts w:ascii="仿宋" w:eastAsia="仿宋" w:hAnsi="仿宋" w:cs="仿宋" w:hint="eastAsia"/>
          <w:sz w:val="24"/>
        </w:rPr>
        <w:t>掌握体育保健与康复基本理论、基本知识；运动人体科学的基础知识；</w:t>
      </w:r>
      <w:r w:rsidRPr="00E73988">
        <w:rPr>
          <w:rFonts w:ascii="仿宋" w:eastAsia="仿宋" w:hAnsi="仿宋" w:cs="仿宋"/>
          <w:sz w:val="24"/>
        </w:rPr>
        <w:t>瑜伽普拉提的基础知识；</w:t>
      </w:r>
      <w:r w:rsidR="007606D3" w:rsidRPr="00E73988">
        <w:rPr>
          <w:rFonts w:ascii="仿宋" w:eastAsia="仿宋" w:hAnsi="仿宋" w:cs="仿宋" w:hint="eastAsia"/>
          <w:sz w:val="24"/>
        </w:rPr>
        <w:t>中医学的基础知识。</w:t>
      </w:r>
    </w:p>
    <w:p w14:paraId="484993AF" w14:textId="05922AD0" w:rsidR="007606D3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7606D3" w:rsidRPr="00E73988">
        <w:rPr>
          <w:rFonts w:ascii="仿宋" w:eastAsia="仿宋" w:hAnsi="仿宋" w:cs="仿宋" w:hint="eastAsia"/>
          <w:sz w:val="24"/>
        </w:rPr>
        <w:t>2.2掌握体育基本知识，对体育发展的概貌有宏观的了解，形成正确的体育观，从而熟悉体育与保健康复之间的关系。</w:t>
      </w:r>
    </w:p>
    <w:p w14:paraId="49B385A7" w14:textId="538121F0" w:rsidR="007606D3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7606D3" w:rsidRPr="00E73988">
        <w:rPr>
          <w:rFonts w:ascii="仿宋" w:eastAsia="仿宋" w:hAnsi="仿宋" w:cs="仿宋" w:hint="eastAsia"/>
          <w:sz w:val="24"/>
        </w:rPr>
        <w:t>2.3掌握常用的运动健身项目与技术方法、运动健身的运动量与体育卫生，</w:t>
      </w:r>
      <w:r w:rsidR="007606D3" w:rsidRPr="00E73988">
        <w:rPr>
          <w:rFonts w:ascii="仿宋" w:eastAsia="仿宋" w:hAnsi="仿宋" w:cs="仿宋" w:hint="eastAsia"/>
          <w:sz w:val="24"/>
        </w:rPr>
        <w:lastRenderedPageBreak/>
        <w:t>并能灵活运用不同的体育锻炼方式，指导科学健身。</w:t>
      </w:r>
    </w:p>
    <w:p w14:paraId="627FB6A2" w14:textId="1BFFCCC1" w:rsidR="007606D3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7606D3" w:rsidRPr="00E73988">
        <w:rPr>
          <w:rFonts w:ascii="仿宋" w:eastAsia="仿宋" w:hAnsi="仿宋" w:cs="仿宋" w:hint="eastAsia"/>
          <w:sz w:val="24"/>
        </w:rPr>
        <w:t>2.4熟悉康复医学相关概念、发展史、康复医学在现代医学中的地位、作用，熟知保健康复工作内容、方法与服务方式以及康复组织实施等内容，形成比较明确的专业思想，激发学习专业课程的热情。</w:t>
      </w:r>
    </w:p>
    <w:p w14:paraId="64CB552D" w14:textId="3F5ED66A" w:rsidR="007606D3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7606D3" w:rsidRPr="00E73988">
        <w:rPr>
          <w:rFonts w:ascii="仿宋" w:eastAsia="仿宋" w:hAnsi="仿宋" w:cs="仿宋" w:hint="eastAsia"/>
          <w:sz w:val="24"/>
        </w:rPr>
        <w:t>2</w:t>
      </w:r>
      <w:r w:rsidR="007606D3" w:rsidRPr="00E73988">
        <w:rPr>
          <w:rFonts w:ascii="仿宋" w:eastAsia="仿宋" w:hAnsi="仿宋" w:cs="仿宋"/>
          <w:sz w:val="24"/>
        </w:rPr>
        <w:t>.5</w:t>
      </w:r>
      <w:r w:rsidR="007606D3" w:rsidRPr="00E73988">
        <w:rPr>
          <w:rFonts w:ascii="仿宋" w:eastAsia="仿宋" w:hAnsi="仿宋" w:cs="仿宋" w:hint="eastAsia"/>
          <w:sz w:val="24"/>
        </w:rPr>
        <w:t>熟悉与运动康复、传统康复相关的心理学和健康教育知识。</w:t>
      </w:r>
    </w:p>
    <w:p w14:paraId="5A29DC72" w14:textId="3454733B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2</w:t>
      </w:r>
      <w:r w:rsidR="00FC6B00" w:rsidRPr="00E73988">
        <w:rPr>
          <w:rFonts w:ascii="仿宋" w:eastAsia="仿宋" w:hAnsi="仿宋" w:cs="仿宋"/>
          <w:sz w:val="24"/>
        </w:rPr>
        <w:t>.6</w:t>
      </w:r>
      <w:r w:rsidR="00FC6B00" w:rsidRPr="00E73988">
        <w:rPr>
          <w:rFonts w:ascii="仿宋" w:eastAsia="仿宋" w:hAnsi="仿宋" w:cs="仿宋" w:hint="eastAsia"/>
          <w:sz w:val="24"/>
        </w:rPr>
        <w:t>熟悉与本专业相关的法律法规以及环境保护、安全消防等相关知识。</w:t>
      </w:r>
    </w:p>
    <w:p w14:paraId="2A0E788A" w14:textId="63C20623" w:rsidR="00243DAB" w:rsidRPr="00E73988" w:rsidRDefault="003166A5" w:rsidP="003166A5">
      <w:pPr>
        <w:ind w:firstLineChars="200" w:firstLine="480"/>
        <w:rPr>
          <w:rFonts w:ascii="仿宋" w:eastAsia="仿宋" w:hAnsi="仿宋" w:cs="仿宋"/>
          <w:b/>
          <w:bCs/>
          <w:sz w:val="24"/>
        </w:rPr>
      </w:pPr>
      <w:r w:rsidRPr="00E73988">
        <w:rPr>
          <w:rFonts w:ascii="仿宋" w:eastAsia="仿宋" w:hAnsi="仿宋" w:cs="仿宋"/>
          <w:b/>
          <w:bCs/>
          <w:sz w:val="24"/>
        </w:rPr>
        <w:t>3.</w:t>
      </w:r>
      <w:r w:rsidR="002F61D8" w:rsidRPr="00E73988">
        <w:rPr>
          <w:rFonts w:ascii="仿宋" w:eastAsia="仿宋" w:hAnsi="仿宋" w:cs="仿宋" w:hint="eastAsia"/>
          <w:b/>
          <w:bCs/>
          <w:sz w:val="24"/>
        </w:rPr>
        <w:t>能力目标</w:t>
      </w:r>
    </w:p>
    <w:p w14:paraId="0BB1889C" w14:textId="25726414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3.1熟练掌握推拿按摩及中医传统疗法的技能和应用方法：具有熟练运用推拿按摩疗法、中医传统疗法对常见运动创伤、疾病进行康复和治疗能力。</w:t>
      </w:r>
    </w:p>
    <w:p w14:paraId="34D289A3" w14:textId="3076144E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3.2熟练掌握理疗仪器的原理及应用技术：具备合理地利用各种先进的理疗设备，熟悉各类先进仪器原理及分类，熟悉适应症和禁忌症，进行理疗康复的能力。</w:t>
      </w:r>
    </w:p>
    <w:p w14:paraId="0BF6F834" w14:textId="3CF5C14A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3.3熟练掌握运动康复技术的技能和方法：具有运用运动康复技术对颈肩腰腿痛、各种运动损伤等进行处置、康复及治疗的能力。</w:t>
      </w:r>
    </w:p>
    <w:p w14:paraId="1C9C8908" w14:textId="3B04FC44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3.4具有基础营养知识和专业营养技能，能够针对不同运动项目，科学、合理地安排膳食，并能够熟练地制定营养套餐，针对各种人群，正确合理推荐运动营养食品。</w:t>
      </w:r>
    </w:p>
    <w:p w14:paraId="3C41BCD7" w14:textId="494E8203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3.5 掌握体质测量与评价的原理、方法和实际运用：能够掌握体质测评方法及科学健身的基本知识，根据测定结果确定健身目标，科学灵活地开具运动处方。</w:t>
      </w:r>
    </w:p>
    <w:p w14:paraId="40F66224" w14:textId="63DE879A" w:rsidR="00FC6B00" w:rsidRPr="00FC6B00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3.6掌握常见运动损伤的急救和处理方法：对常见运动损伤具有诊断、现场急救处理的能力。</w:t>
      </w:r>
    </w:p>
    <w:p w14:paraId="471FD758" w14:textId="6B0508F7" w:rsidR="00FC6B00" w:rsidRPr="00FC6B00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FC6B00" w:rsidRPr="00FC6B00">
        <w:rPr>
          <w:rFonts w:ascii="仿宋" w:eastAsia="仿宋" w:hAnsi="仿宋" w:cs="仿宋" w:hint="eastAsia"/>
          <w:sz w:val="24"/>
        </w:rPr>
        <w:t>3.7在掌握本专业基本职业技能及获得相应职业资格的基础上，积极拓展学生的职业能力，提高学生的就业竞争力。</w:t>
      </w:r>
    </w:p>
    <w:p w14:paraId="2B9523C3" w14:textId="3280F1B1" w:rsidR="00FC6B00" w:rsidRPr="00E73988" w:rsidRDefault="003166A5" w:rsidP="003166A5">
      <w:pPr>
        <w:pStyle w:val="a0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3.8不断引导和强化本专业的职业技能学习，为学生获得更高的职业资格等级打好基础。如：高级按摩师、康复治疗师</w:t>
      </w:r>
      <w:r w:rsidR="00BD413E" w:rsidRPr="00E73988">
        <w:rPr>
          <w:rFonts w:ascii="仿宋" w:eastAsia="仿宋" w:hAnsi="仿宋" w:cs="仿宋"/>
          <w:sz w:val="24"/>
        </w:rPr>
        <w:t>、</w:t>
      </w:r>
      <w:r w:rsidR="00BD413E" w:rsidRPr="00E73988">
        <w:rPr>
          <w:rFonts w:ascii="仿宋" w:eastAsia="仿宋" w:hAnsi="仿宋" w:cs="仿宋" w:hint="eastAsia"/>
          <w:sz w:val="24"/>
        </w:rPr>
        <w:t>瑜伽</w:t>
      </w:r>
      <w:r w:rsidR="00BD413E" w:rsidRPr="00E73988">
        <w:rPr>
          <w:rFonts w:ascii="仿宋" w:eastAsia="仿宋" w:hAnsi="仿宋" w:cs="仿宋"/>
          <w:sz w:val="24"/>
        </w:rPr>
        <w:t>教练员</w:t>
      </w:r>
      <w:r w:rsidR="00FC6B00" w:rsidRPr="00E73988">
        <w:rPr>
          <w:rFonts w:ascii="仿宋" w:eastAsia="仿宋" w:hAnsi="仿宋" w:cs="仿宋" w:hint="eastAsia"/>
          <w:sz w:val="24"/>
        </w:rPr>
        <w:t>等。</w:t>
      </w:r>
    </w:p>
    <w:p w14:paraId="1F8ED2AC" w14:textId="1EC8A03A" w:rsidR="00243DAB" w:rsidRDefault="003166A5" w:rsidP="00CC79E0">
      <w:pPr>
        <w:pStyle w:val="a0"/>
        <w:ind w:firstLine="480"/>
        <w:rPr>
          <w:rFonts w:ascii="仿宋" w:eastAsia="仿宋" w:hAnsi="仿宋" w:cs="仿宋"/>
          <w:sz w:val="24"/>
        </w:rPr>
      </w:pPr>
      <w:r w:rsidRPr="00E73988">
        <w:rPr>
          <w:rFonts w:ascii="仿宋" w:eastAsia="仿宋" w:hAnsi="仿宋" w:cs="仿宋"/>
          <w:sz w:val="24"/>
        </w:rPr>
        <w:t xml:space="preserve"> </w:t>
      </w:r>
      <w:r w:rsidR="00FC6B00" w:rsidRPr="00E73988">
        <w:rPr>
          <w:rFonts w:ascii="仿宋" w:eastAsia="仿宋" w:hAnsi="仿宋" w:cs="仿宋" w:hint="eastAsia"/>
          <w:sz w:val="24"/>
        </w:rPr>
        <w:t>3.9熟悉各类康复理疗仪器设备、健身指导课程等销售技巧，培养学生具</w:t>
      </w:r>
      <w:r w:rsidR="00FC6B00" w:rsidRPr="00FC6B00">
        <w:rPr>
          <w:rFonts w:ascii="仿宋" w:eastAsia="仿宋" w:hAnsi="仿宋" w:cs="仿宋" w:hint="eastAsia"/>
          <w:sz w:val="24"/>
        </w:rPr>
        <w:t>备从事康复医疗设备销售</w:t>
      </w:r>
      <w:r w:rsidR="00FC6B00">
        <w:rPr>
          <w:rFonts w:ascii="仿宋" w:eastAsia="仿宋" w:hAnsi="仿宋" w:cs="仿宋" w:hint="eastAsia"/>
          <w:sz w:val="24"/>
        </w:rPr>
        <w:t>、课程、健身服务产品等</w:t>
      </w:r>
      <w:r w:rsidR="00376510">
        <w:rPr>
          <w:rFonts w:ascii="仿宋" w:eastAsia="仿宋" w:hAnsi="仿宋" w:cs="仿宋" w:hint="eastAsia"/>
          <w:sz w:val="24"/>
        </w:rPr>
        <w:t>市场营销和</w:t>
      </w:r>
      <w:r w:rsidR="00FC6B00">
        <w:rPr>
          <w:rFonts w:ascii="仿宋" w:eastAsia="仿宋" w:hAnsi="仿宋" w:cs="仿宋" w:hint="eastAsia"/>
          <w:sz w:val="24"/>
        </w:rPr>
        <w:t>销售</w:t>
      </w:r>
      <w:r w:rsidR="00FC6B00" w:rsidRPr="00FC6B00">
        <w:rPr>
          <w:rFonts w:ascii="仿宋" w:eastAsia="仿宋" w:hAnsi="仿宋" w:cs="仿宋" w:hint="eastAsia"/>
          <w:sz w:val="24"/>
        </w:rPr>
        <w:t>方面的工作能力。</w:t>
      </w:r>
    </w:p>
    <w:p w14:paraId="4534D139" w14:textId="77777777" w:rsidR="00243DAB" w:rsidRDefault="002F61D8" w:rsidP="00CC79E0">
      <w:pPr>
        <w:numPr>
          <w:ilvl w:val="0"/>
          <w:numId w:val="1"/>
        </w:numPr>
        <w:spacing w:beforeLines="50" w:before="120" w:afterLines="50" w:after="120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培养规格对核心工作能力的支撑</w:t>
      </w:r>
    </w:p>
    <w:p w14:paraId="164B4F27" w14:textId="77777777" w:rsidR="00243DAB" w:rsidRDefault="002F61D8" w:rsidP="00CC79E0">
      <w:pPr>
        <w:pStyle w:val="12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表2培养规格对核心工作能力的支撑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834"/>
        <w:gridCol w:w="2374"/>
        <w:gridCol w:w="2970"/>
      </w:tblGrid>
      <w:tr w:rsidR="00243DAB" w14:paraId="3D58E6AF" w14:textId="77777777">
        <w:trPr>
          <w:trHeight w:val="596"/>
          <w:tblHeader/>
        </w:trPr>
        <w:tc>
          <w:tcPr>
            <w:tcW w:w="667" w:type="pct"/>
            <w:shd w:val="clear" w:color="auto" w:fill="D9D9D9"/>
            <w:vAlign w:val="center"/>
          </w:tcPr>
          <w:p w14:paraId="62283DAB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07" w:type="pct"/>
            <w:shd w:val="clear" w:color="auto" w:fill="D9D9D9"/>
            <w:vAlign w:val="center"/>
          </w:tcPr>
          <w:p w14:paraId="3CD2B34C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岗位（群）</w:t>
            </w:r>
          </w:p>
        </w:tc>
        <w:tc>
          <w:tcPr>
            <w:tcW w:w="1432" w:type="pct"/>
            <w:shd w:val="clear" w:color="auto" w:fill="D9D9D9"/>
            <w:vAlign w:val="center"/>
          </w:tcPr>
          <w:p w14:paraId="7A352CD8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岗位（群）核心工作能力</w:t>
            </w:r>
          </w:p>
        </w:tc>
        <w:tc>
          <w:tcPr>
            <w:tcW w:w="1792" w:type="pct"/>
            <w:shd w:val="clear" w:color="auto" w:fill="D9D9D9"/>
            <w:vAlign w:val="center"/>
          </w:tcPr>
          <w:p w14:paraId="65064A2F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对应的培养规格</w:t>
            </w:r>
          </w:p>
        </w:tc>
      </w:tr>
      <w:tr w:rsidR="00243DAB" w14:paraId="08911C00" w14:textId="77777777">
        <w:tc>
          <w:tcPr>
            <w:tcW w:w="667" w:type="pct"/>
            <w:shd w:val="clear" w:color="auto" w:fill="auto"/>
            <w:vAlign w:val="center"/>
          </w:tcPr>
          <w:p w14:paraId="169699D9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2A98DE3E" w14:textId="3AEDF147" w:rsidR="00243DAB" w:rsidRDefault="000869A4" w:rsidP="00CC79E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运动康复师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4592C425" w14:textId="49D03937" w:rsidR="00243DAB" w:rsidRDefault="000869A4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对运动功能障碍的预防和康复治疗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2A7B8E31" w14:textId="4F64515A" w:rsidR="00243DAB" w:rsidRDefault="002F61D8" w:rsidP="00CC79E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素质：1</w:t>
            </w:r>
            <w:r w:rsidR="000869A4">
              <w:rPr>
                <w:rFonts w:ascii="仿宋" w:eastAsia="仿宋" w:hAnsi="仿宋" w:cs="仿宋"/>
              </w:rPr>
              <w:t>.</w:t>
            </w:r>
            <w:r>
              <w:rPr>
                <w:rFonts w:ascii="仿宋" w:eastAsia="仿宋" w:hAnsi="仿宋" w:cs="仿宋" w:hint="eastAsia"/>
              </w:rPr>
              <w:t>1、1</w:t>
            </w:r>
            <w:r w:rsidR="000869A4">
              <w:rPr>
                <w:rFonts w:ascii="仿宋" w:eastAsia="仿宋" w:hAnsi="仿宋" w:cs="仿宋" w:hint="eastAsia"/>
              </w:rPr>
              <w:t>.</w:t>
            </w:r>
            <w:r>
              <w:rPr>
                <w:rFonts w:ascii="仿宋" w:eastAsia="仿宋" w:hAnsi="仿宋" w:cs="仿宋" w:hint="eastAsia"/>
              </w:rPr>
              <w:t>2</w:t>
            </w:r>
            <w:r w:rsidR="000869A4">
              <w:rPr>
                <w:rFonts w:ascii="仿宋" w:eastAsia="仿宋" w:hAnsi="仿宋" w:cs="仿宋" w:hint="eastAsia"/>
              </w:rPr>
              <w:t>、1</w:t>
            </w:r>
            <w:r w:rsidR="000869A4">
              <w:rPr>
                <w:rFonts w:ascii="仿宋" w:eastAsia="仿宋" w:hAnsi="仿宋" w:cs="仿宋"/>
              </w:rPr>
              <w:t>.3</w:t>
            </w:r>
            <w:r w:rsidR="000869A4">
              <w:rPr>
                <w:rFonts w:ascii="仿宋" w:eastAsia="仿宋" w:hAnsi="仿宋" w:cs="仿宋" w:hint="eastAsia"/>
              </w:rPr>
              <w:t>、1</w:t>
            </w:r>
            <w:r w:rsidR="000869A4">
              <w:rPr>
                <w:rFonts w:ascii="仿宋" w:eastAsia="仿宋" w:hAnsi="仿宋" w:cs="仿宋"/>
              </w:rPr>
              <w:t>.4</w:t>
            </w:r>
          </w:p>
          <w:p w14:paraId="610AC3F7" w14:textId="354C8B55" w:rsidR="00243DAB" w:rsidRDefault="002F61D8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知识：</w:t>
            </w:r>
            <w:r w:rsidR="000869A4">
              <w:rPr>
                <w:rFonts w:ascii="仿宋" w:eastAsia="仿宋" w:hAnsi="仿宋" w:cs="仿宋"/>
              </w:rPr>
              <w:t>2.</w:t>
            </w:r>
            <w:r w:rsidR="000869A4">
              <w:rPr>
                <w:rFonts w:ascii="仿宋" w:eastAsia="仿宋" w:hAnsi="仿宋" w:cs="仿宋" w:hint="eastAsia"/>
              </w:rPr>
              <w:t>1、</w:t>
            </w:r>
            <w:r w:rsidR="000869A4">
              <w:rPr>
                <w:rFonts w:ascii="仿宋" w:eastAsia="仿宋" w:hAnsi="仿宋" w:cs="仿宋"/>
              </w:rPr>
              <w:t>2</w:t>
            </w:r>
            <w:r w:rsidR="000869A4">
              <w:rPr>
                <w:rFonts w:ascii="仿宋" w:eastAsia="仿宋" w:hAnsi="仿宋" w:cs="仿宋" w:hint="eastAsia"/>
              </w:rPr>
              <w:t>.2、</w:t>
            </w:r>
            <w:r w:rsidR="000869A4">
              <w:rPr>
                <w:rFonts w:ascii="仿宋" w:eastAsia="仿宋" w:hAnsi="仿宋" w:cs="仿宋"/>
              </w:rPr>
              <w:t>2.4</w:t>
            </w:r>
            <w:r w:rsidR="000869A4">
              <w:rPr>
                <w:rFonts w:ascii="仿宋" w:eastAsia="仿宋" w:hAnsi="仿宋" w:cs="仿宋" w:hint="eastAsia"/>
              </w:rPr>
              <w:t>、</w:t>
            </w:r>
            <w:r w:rsidR="000869A4">
              <w:rPr>
                <w:rFonts w:ascii="仿宋" w:eastAsia="仿宋" w:hAnsi="仿宋" w:cs="仿宋"/>
              </w:rPr>
              <w:t>2.5</w:t>
            </w:r>
          </w:p>
          <w:p w14:paraId="750CD696" w14:textId="6D7E15E0" w:rsidR="00243DAB" w:rsidRDefault="002F61D8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能力：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.2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3.3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.4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3.5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3.6</w:t>
            </w:r>
            <w:r w:rsid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0869A4">
              <w:rPr>
                <w:rFonts w:ascii="仿宋" w:eastAsia="仿宋" w:hAnsi="仿宋" w:cs="仿宋"/>
                <w:color w:val="000000" w:themeColor="text1"/>
                <w:szCs w:val="21"/>
              </w:rPr>
              <w:t>.9</w:t>
            </w:r>
          </w:p>
        </w:tc>
      </w:tr>
      <w:tr w:rsidR="00243DAB" w14:paraId="6CE50C75" w14:textId="77777777">
        <w:tc>
          <w:tcPr>
            <w:tcW w:w="667" w:type="pct"/>
            <w:shd w:val="clear" w:color="auto" w:fill="auto"/>
            <w:vAlign w:val="center"/>
          </w:tcPr>
          <w:p w14:paraId="41EBE7DE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22B0E83" w14:textId="4210CBD9" w:rsidR="00243DAB" w:rsidRDefault="000869A4" w:rsidP="00CC79E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保健按摩师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18D8696B" w14:textId="14C548FC" w:rsidR="00243DAB" w:rsidRDefault="000869A4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0869A4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保健按摩技术、放松与拉伸技术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4150FFB1" w14:textId="083E9FE8" w:rsidR="00243DAB" w:rsidRDefault="002F61D8" w:rsidP="00CC79E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素质：</w:t>
            </w:r>
            <w:r w:rsidR="000869A4">
              <w:rPr>
                <w:rFonts w:ascii="仿宋" w:eastAsia="仿宋" w:hAnsi="仿宋" w:cs="仿宋" w:hint="eastAsia"/>
              </w:rPr>
              <w:t>1</w:t>
            </w:r>
            <w:r w:rsidR="000869A4">
              <w:rPr>
                <w:rFonts w:ascii="仿宋" w:eastAsia="仿宋" w:hAnsi="仿宋" w:cs="仿宋"/>
              </w:rPr>
              <w:t>.</w:t>
            </w:r>
            <w:r w:rsidR="000869A4">
              <w:rPr>
                <w:rFonts w:ascii="仿宋" w:eastAsia="仿宋" w:hAnsi="仿宋" w:cs="仿宋" w:hint="eastAsia"/>
              </w:rPr>
              <w:t>1、1.2、1</w:t>
            </w:r>
            <w:r w:rsidR="000869A4">
              <w:rPr>
                <w:rFonts w:ascii="仿宋" w:eastAsia="仿宋" w:hAnsi="仿宋" w:cs="仿宋"/>
              </w:rPr>
              <w:t>.3</w:t>
            </w:r>
            <w:r w:rsidR="000869A4">
              <w:rPr>
                <w:rFonts w:ascii="仿宋" w:eastAsia="仿宋" w:hAnsi="仿宋" w:cs="仿宋" w:hint="eastAsia"/>
              </w:rPr>
              <w:t>、1</w:t>
            </w:r>
            <w:r w:rsidR="000869A4">
              <w:rPr>
                <w:rFonts w:ascii="仿宋" w:eastAsia="仿宋" w:hAnsi="仿宋" w:cs="仿宋"/>
              </w:rPr>
              <w:t>.4</w:t>
            </w:r>
          </w:p>
          <w:p w14:paraId="5B6E10A0" w14:textId="4BA69556" w:rsidR="00243DAB" w:rsidRDefault="002F61D8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知识：</w:t>
            </w:r>
            <w:r w:rsidR="000869A4">
              <w:rPr>
                <w:rFonts w:ascii="仿宋" w:eastAsia="仿宋" w:hAnsi="仿宋" w:cs="仿宋"/>
              </w:rPr>
              <w:t>2.</w:t>
            </w:r>
            <w:r w:rsidR="000869A4">
              <w:rPr>
                <w:rFonts w:ascii="仿宋" w:eastAsia="仿宋" w:hAnsi="仿宋" w:cs="仿宋" w:hint="eastAsia"/>
              </w:rPr>
              <w:t>1、</w:t>
            </w:r>
            <w:r w:rsidR="000869A4">
              <w:rPr>
                <w:rFonts w:ascii="仿宋" w:eastAsia="仿宋" w:hAnsi="仿宋" w:cs="仿宋"/>
              </w:rPr>
              <w:t>2</w:t>
            </w:r>
            <w:r w:rsidR="000869A4">
              <w:rPr>
                <w:rFonts w:ascii="仿宋" w:eastAsia="仿宋" w:hAnsi="仿宋" w:cs="仿宋" w:hint="eastAsia"/>
              </w:rPr>
              <w:t>.2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2.5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6</w:t>
            </w:r>
          </w:p>
          <w:p w14:paraId="2880B679" w14:textId="05C48586" w:rsidR="00243DAB" w:rsidRDefault="002F61D8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能力：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.1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.2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.4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3.6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.8</w:t>
            </w:r>
            <w:r w:rsid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、3</w:t>
            </w:r>
            <w:r w:rsidR="001268AF">
              <w:rPr>
                <w:rFonts w:ascii="仿宋" w:eastAsia="仿宋" w:hAnsi="仿宋" w:cs="仿宋"/>
                <w:color w:val="000000" w:themeColor="text1"/>
                <w:szCs w:val="21"/>
              </w:rPr>
              <w:t>.9</w:t>
            </w:r>
          </w:p>
        </w:tc>
      </w:tr>
      <w:tr w:rsidR="00243DAB" w14:paraId="4B116CB8" w14:textId="77777777">
        <w:tc>
          <w:tcPr>
            <w:tcW w:w="667" w:type="pct"/>
            <w:shd w:val="clear" w:color="auto" w:fill="auto"/>
            <w:vAlign w:val="center"/>
          </w:tcPr>
          <w:p w14:paraId="2A1BCFCE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7FFC983" w14:textId="24552D47" w:rsidR="00243DAB" w:rsidRDefault="001268AF" w:rsidP="00CC79E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运动营养师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7AE2587D" w14:textId="3732B9F3" w:rsidR="00243DAB" w:rsidRPr="001268AF" w:rsidRDefault="001268AF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具有系统的膳食配餐能力，能够指导各类特殊人群的运动营养需求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5869B290" w14:textId="529E38D3" w:rsidR="00243DAB" w:rsidRDefault="002F61D8" w:rsidP="00CC79E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素质：</w:t>
            </w:r>
            <w:r w:rsidR="001268AF">
              <w:rPr>
                <w:rFonts w:ascii="仿宋" w:eastAsia="仿宋" w:hAnsi="仿宋" w:cs="仿宋" w:hint="eastAsia"/>
              </w:rPr>
              <w:t>1</w:t>
            </w:r>
            <w:r w:rsidR="001268AF">
              <w:rPr>
                <w:rFonts w:ascii="仿宋" w:eastAsia="仿宋" w:hAnsi="仿宋" w:cs="仿宋"/>
              </w:rPr>
              <w:t>.</w:t>
            </w:r>
            <w:r w:rsidR="001268AF">
              <w:rPr>
                <w:rFonts w:ascii="仿宋" w:eastAsia="仿宋" w:hAnsi="仿宋" w:cs="仿宋" w:hint="eastAsia"/>
              </w:rPr>
              <w:t>1、1.2、1</w:t>
            </w:r>
            <w:r w:rsidR="001268AF">
              <w:rPr>
                <w:rFonts w:ascii="仿宋" w:eastAsia="仿宋" w:hAnsi="仿宋" w:cs="仿宋"/>
              </w:rPr>
              <w:t>.3</w:t>
            </w:r>
            <w:r w:rsidR="001268AF">
              <w:rPr>
                <w:rFonts w:ascii="仿宋" w:eastAsia="仿宋" w:hAnsi="仿宋" w:cs="仿宋" w:hint="eastAsia"/>
              </w:rPr>
              <w:t>、1</w:t>
            </w:r>
            <w:r w:rsidR="001268AF">
              <w:rPr>
                <w:rFonts w:ascii="仿宋" w:eastAsia="仿宋" w:hAnsi="仿宋" w:cs="仿宋"/>
              </w:rPr>
              <w:t>.4</w:t>
            </w:r>
          </w:p>
          <w:p w14:paraId="69F42197" w14:textId="515EA166" w:rsidR="00243DAB" w:rsidRDefault="002F61D8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知识：</w:t>
            </w:r>
            <w:r w:rsidR="001268AF">
              <w:rPr>
                <w:rFonts w:ascii="仿宋" w:eastAsia="仿宋" w:hAnsi="仿宋" w:cs="仿宋"/>
              </w:rPr>
              <w:t>2.2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3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2.4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5</w:t>
            </w:r>
          </w:p>
          <w:p w14:paraId="55B9918B" w14:textId="2BEAEC15" w:rsidR="00243DAB" w:rsidRDefault="002F61D8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能力：</w:t>
            </w:r>
            <w:r w:rsidR="001268AF">
              <w:rPr>
                <w:rFonts w:ascii="仿宋" w:eastAsia="仿宋" w:hAnsi="仿宋" w:cs="仿宋"/>
              </w:rPr>
              <w:t>3.4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7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3.8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9</w:t>
            </w:r>
          </w:p>
        </w:tc>
      </w:tr>
      <w:tr w:rsidR="00243DAB" w14:paraId="5B61C2FD" w14:textId="77777777">
        <w:tc>
          <w:tcPr>
            <w:tcW w:w="667" w:type="pct"/>
            <w:shd w:val="clear" w:color="auto" w:fill="auto"/>
            <w:vAlign w:val="center"/>
          </w:tcPr>
          <w:p w14:paraId="7684A5E8" w14:textId="77777777" w:rsidR="00243DAB" w:rsidRDefault="002F61D8" w:rsidP="00CC79E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9DDB808" w14:textId="1FD5D2E0" w:rsidR="00243DAB" w:rsidRPr="001268AF" w:rsidRDefault="001268AF" w:rsidP="00CC79E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全民健身教练员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29E9E366" w14:textId="0E4D14A5" w:rsidR="00243DAB" w:rsidRDefault="001268AF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健身与康复</w:t>
            </w: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体能评估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运动处方</w:t>
            </w: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制定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、健身</w:t>
            </w:r>
            <w:r w:rsidRPr="001268A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训练方案的指导与实施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0CC58764" w14:textId="08DBA493" w:rsidR="00243DAB" w:rsidRDefault="002F61D8" w:rsidP="00CC79E0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素质：</w:t>
            </w:r>
            <w:r w:rsidR="001268AF">
              <w:rPr>
                <w:rFonts w:ascii="仿宋" w:eastAsia="仿宋" w:hAnsi="仿宋" w:cs="仿宋" w:hint="eastAsia"/>
              </w:rPr>
              <w:t>1</w:t>
            </w:r>
            <w:r w:rsidR="001268AF">
              <w:rPr>
                <w:rFonts w:ascii="仿宋" w:eastAsia="仿宋" w:hAnsi="仿宋" w:cs="仿宋"/>
              </w:rPr>
              <w:t>.</w:t>
            </w:r>
            <w:r w:rsidR="001268AF">
              <w:rPr>
                <w:rFonts w:ascii="仿宋" w:eastAsia="仿宋" w:hAnsi="仿宋" w:cs="仿宋" w:hint="eastAsia"/>
              </w:rPr>
              <w:t>1、1.2、1</w:t>
            </w:r>
            <w:r w:rsidR="001268AF">
              <w:rPr>
                <w:rFonts w:ascii="仿宋" w:eastAsia="仿宋" w:hAnsi="仿宋" w:cs="仿宋"/>
              </w:rPr>
              <w:t>.3</w:t>
            </w:r>
            <w:r w:rsidR="001268AF">
              <w:rPr>
                <w:rFonts w:ascii="仿宋" w:eastAsia="仿宋" w:hAnsi="仿宋" w:cs="仿宋" w:hint="eastAsia"/>
              </w:rPr>
              <w:t>、1</w:t>
            </w:r>
            <w:r w:rsidR="001268AF">
              <w:rPr>
                <w:rFonts w:ascii="仿宋" w:eastAsia="仿宋" w:hAnsi="仿宋" w:cs="仿宋"/>
              </w:rPr>
              <w:t>.4</w:t>
            </w:r>
          </w:p>
          <w:p w14:paraId="10E7B7CF" w14:textId="741DD5F5" w:rsidR="00243DAB" w:rsidRDefault="002F61D8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知识：</w:t>
            </w:r>
            <w:r w:rsidR="001268AF">
              <w:rPr>
                <w:rFonts w:ascii="仿宋" w:eastAsia="仿宋" w:hAnsi="仿宋" w:cs="仿宋"/>
              </w:rPr>
              <w:t>2.</w:t>
            </w:r>
            <w:r w:rsidR="001268AF">
              <w:rPr>
                <w:rFonts w:ascii="仿宋" w:eastAsia="仿宋" w:hAnsi="仿宋" w:cs="仿宋" w:hint="eastAsia"/>
              </w:rPr>
              <w:t>1、</w:t>
            </w:r>
            <w:r w:rsidR="001268AF">
              <w:rPr>
                <w:rFonts w:ascii="仿宋" w:eastAsia="仿宋" w:hAnsi="仿宋" w:cs="仿宋"/>
              </w:rPr>
              <w:t>2</w:t>
            </w:r>
            <w:r w:rsidR="001268AF">
              <w:rPr>
                <w:rFonts w:ascii="仿宋" w:eastAsia="仿宋" w:hAnsi="仿宋" w:cs="仿宋" w:hint="eastAsia"/>
              </w:rPr>
              <w:t>.2、</w:t>
            </w:r>
            <w:r w:rsidR="001268AF">
              <w:rPr>
                <w:rFonts w:ascii="仿宋" w:eastAsia="仿宋" w:hAnsi="仿宋" w:cs="仿宋"/>
              </w:rPr>
              <w:t>2.3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2.6</w:t>
            </w:r>
          </w:p>
          <w:p w14:paraId="248347AF" w14:textId="7F800873" w:rsidR="00243DAB" w:rsidRDefault="002F61D8" w:rsidP="00CC79E0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能力：</w:t>
            </w:r>
            <w:r w:rsidR="001268AF">
              <w:rPr>
                <w:rFonts w:ascii="仿宋" w:eastAsia="仿宋" w:hAnsi="仿宋" w:cs="仿宋"/>
              </w:rPr>
              <w:t>3.4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</w:t>
            </w:r>
            <w:r w:rsidR="001268AF">
              <w:rPr>
                <w:rFonts w:ascii="仿宋" w:eastAsia="仿宋" w:hAnsi="仿宋" w:cs="仿宋" w:hint="eastAsia"/>
              </w:rPr>
              <w:t>.</w:t>
            </w:r>
            <w:r w:rsidR="001268AF">
              <w:rPr>
                <w:rFonts w:ascii="仿宋" w:eastAsia="仿宋" w:hAnsi="仿宋" w:cs="仿宋"/>
              </w:rPr>
              <w:t>5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3.6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3.7</w:t>
            </w:r>
            <w:r w:rsidR="001268AF">
              <w:rPr>
                <w:rFonts w:ascii="仿宋" w:eastAsia="仿宋" w:hAnsi="仿宋" w:cs="仿宋" w:hint="eastAsia"/>
              </w:rPr>
              <w:t>、</w:t>
            </w:r>
            <w:r w:rsidR="001268AF">
              <w:rPr>
                <w:rFonts w:ascii="仿宋" w:eastAsia="仿宋" w:hAnsi="仿宋" w:cs="仿宋"/>
              </w:rPr>
              <w:t>3.8</w:t>
            </w:r>
            <w:r w:rsidR="001268AF">
              <w:rPr>
                <w:rFonts w:ascii="仿宋" w:eastAsia="仿宋" w:hAnsi="仿宋" w:cs="仿宋" w:hint="eastAsia"/>
              </w:rPr>
              <w:t>、3</w:t>
            </w:r>
            <w:r w:rsidR="001268AF">
              <w:rPr>
                <w:rFonts w:ascii="仿宋" w:eastAsia="仿宋" w:hAnsi="仿宋" w:cs="仿宋"/>
              </w:rPr>
              <w:t>.9</w:t>
            </w:r>
          </w:p>
        </w:tc>
      </w:tr>
      <w:tr w:rsidR="00BD413E" w14:paraId="630F8A57" w14:textId="77777777">
        <w:tc>
          <w:tcPr>
            <w:tcW w:w="667" w:type="pct"/>
            <w:shd w:val="clear" w:color="auto" w:fill="auto"/>
            <w:vAlign w:val="center"/>
          </w:tcPr>
          <w:p w14:paraId="3DD74570" w14:textId="663B2583" w:rsidR="00BD413E" w:rsidRPr="00E73988" w:rsidRDefault="00BD413E" w:rsidP="00CC79E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E73988">
              <w:rPr>
                <w:rFonts w:ascii="仿宋" w:eastAsia="仿宋" w:hAnsi="仿宋" w:cs="仿宋"/>
                <w:szCs w:val="21"/>
              </w:rPr>
              <w:lastRenderedPageBreak/>
              <w:t>5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8FC13E" w14:textId="54F80696" w:rsidR="00BD413E" w:rsidRPr="00E73988" w:rsidRDefault="00BD413E" w:rsidP="00CC79E0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瑜伽教练员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53F51C0C" w14:textId="4D5FD402" w:rsidR="00BD413E" w:rsidRPr="00E73988" w:rsidRDefault="00BD413E" w:rsidP="00CC79E0">
            <w:pPr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各类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瑜伽体式的训练、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普拉提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器械训练、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身体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功能评估与康复</w:t>
            </w:r>
          </w:p>
        </w:tc>
        <w:tc>
          <w:tcPr>
            <w:tcW w:w="1792" w:type="pct"/>
            <w:shd w:val="clear" w:color="auto" w:fill="auto"/>
            <w:vAlign w:val="center"/>
          </w:tcPr>
          <w:p w14:paraId="3F16C501" w14:textId="77777777" w:rsidR="00BD413E" w:rsidRPr="00E73988" w:rsidRDefault="00BD413E" w:rsidP="00CC79E0">
            <w:pPr>
              <w:rPr>
                <w:rFonts w:ascii="仿宋" w:eastAsia="仿宋" w:hAnsi="仿宋" w:cs="仿宋"/>
              </w:rPr>
            </w:pPr>
            <w:r w:rsidRPr="00E73988">
              <w:rPr>
                <w:rFonts w:ascii="仿宋" w:eastAsia="仿宋" w:hAnsi="仿宋" w:cs="仿宋" w:hint="eastAsia"/>
              </w:rPr>
              <w:t>素质：1</w:t>
            </w:r>
            <w:r w:rsidRPr="00E73988">
              <w:rPr>
                <w:rFonts w:ascii="仿宋" w:eastAsia="仿宋" w:hAnsi="仿宋" w:cs="仿宋"/>
              </w:rPr>
              <w:t>.</w:t>
            </w:r>
            <w:r w:rsidRPr="00E73988">
              <w:rPr>
                <w:rFonts w:ascii="仿宋" w:eastAsia="仿宋" w:hAnsi="仿宋" w:cs="仿宋" w:hint="eastAsia"/>
              </w:rPr>
              <w:t>1、1.2、1</w:t>
            </w:r>
            <w:r w:rsidRPr="00E73988">
              <w:rPr>
                <w:rFonts w:ascii="仿宋" w:eastAsia="仿宋" w:hAnsi="仿宋" w:cs="仿宋"/>
              </w:rPr>
              <w:t>.3</w:t>
            </w:r>
            <w:r w:rsidRPr="00E73988">
              <w:rPr>
                <w:rFonts w:ascii="仿宋" w:eastAsia="仿宋" w:hAnsi="仿宋" w:cs="仿宋" w:hint="eastAsia"/>
              </w:rPr>
              <w:t>、1</w:t>
            </w:r>
            <w:r w:rsidRPr="00E73988">
              <w:rPr>
                <w:rFonts w:ascii="仿宋" w:eastAsia="仿宋" w:hAnsi="仿宋" w:cs="仿宋"/>
              </w:rPr>
              <w:t>.4</w:t>
            </w:r>
          </w:p>
          <w:p w14:paraId="67908EF4" w14:textId="085B4B89" w:rsidR="00BD413E" w:rsidRPr="00E73988" w:rsidRDefault="00BD413E" w:rsidP="00CC79E0">
            <w:pPr>
              <w:pStyle w:val="a0"/>
              <w:ind w:firstLineChars="0" w:firstLine="0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知识：</w:t>
            </w:r>
            <w:r w:rsidRPr="00E73988">
              <w:rPr>
                <w:rFonts w:ascii="仿宋" w:eastAsia="仿宋" w:hAnsi="仿宋" w:cs="仿宋"/>
              </w:rPr>
              <w:t>2.</w:t>
            </w:r>
            <w:r w:rsidRPr="00E73988">
              <w:rPr>
                <w:rFonts w:ascii="仿宋" w:eastAsia="仿宋" w:hAnsi="仿宋" w:cs="仿宋" w:hint="eastAsia"/>
              </w:rPr>
              <w:t>1、</w:t>
            </w:r>
            <w:r w:rsidRPr="00E73988">
              <w:rPr>
                <w:rFonts w:ascii="仿宋" w:eastAsia="仿宋" w:hAnsi="仿宋" w:cs="仿宋"/>
              </w:rPr>
              <w:t>2</w:t>
            </w:r>
            <w:r w:rsidRPr="00E73988">
              <w:rPr>
                <w:rFonts w:ascii="仿宋" w:eastAsia="仿宋" w:hAnsi="仿宋" w:cs="仿宋" w:hint="eastAsia"/>
              </w:rPr>
              <w:t>.2、</w:t>
            </w:r>
            <w:r w:rsidRPr="00E73988">
              <w:rPr>
                <w:rFonts w:ascii="仿宋" w:eastAsia="仿宋" w:hAnsi="仿宋" w:cs="仿宋"/>
              </w:rPr>
              <w:t>2.3</w:t>
            </w:r>
            <w:r w:rsidRPr="00E73988">
              <w:rPr>
                <w:rFonts w:ascii="仿宋" w:eastAsia="仿宋" w:hAnsi="仿宋" w:cs="仿宋" w:hint="eastAsia"/>
              </w:rPr>
              <w:t>、</w:t>
            </w:r>
            <w:r w:rsidRPr="00E73988">
              <w:rPr>
                <w:rFonts w:ascii="仿宋" w:eastAsia="仿宋" w:hAnsi="仿宋" w:cs="仿宋"/>
              </w:rPr>
              <w:t>2.5</w:t>
            </w:r>
          </w:p>
          <w:p w14:paraId="7D41DEDC" w14:textId="041D93A6" w:rsidR="00BD413E" w:rsidRPr="00E73988" w:rsidRDefault="00BD413E" w:rsidP="00CC79E0">
            <w:pPr>
              <w:rPr>
                <w:rFonts w:ascii="仿宋" w:eastAsia="仿宋" w:hAnsi="仿宋" w:cs="仿宋"/>
              </w:rPr>
            </w:pP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能力：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3.3、</w:t>
            </w:r>
            <w:r w:rsidRPr="00E73988">
              <w:rPr>
                <w:rFonts w:ascii="仿宋" w:eastAsia="仿宋" w:hAnsi="仿宋" w:cs="仿宋"/>
              </w:rPr>
              <w:t>3.4</w:t>
            </w:r>
            <w:r w:rsidRPr="00E73988">
              <w:rPr>
                <w:rFonts w:ascii="仿宋" w:eastAsia="仿宋" w:hAnsi="仿宋" w:cs="仿宋" w:hint="eastAsia"/>
              </w:rPr>
              <w:t>、</w:t>
            </w:r>
            <w:r w:rsidRPr="00E73988">
              <w:rPr>
                <w:rFonts w:ascii="仿宋" w:eastAsia="仿宋" w:hAnsi="仿宋" w:cs="仿宋"/>
              </w:rPr>
              <w:t>3</w:t>
            </w:r>
            <w:r w:rsidRPr="00E73988">
              <w:rPr>
                <w:rFonts w:ascii="仿宋" w:eastAsia="仿宋" w:hAnsi="仿宋" w:cs="仿宋" w:hint="eastAsia"/>
              </w:rPr>
              <w:t>.</w:t>
            </w:r>
            <w:r w:rsidRPr="00E73988">
              <w:rPr>
                <w:rFonts w:ascii="仿宋" w:eastAsia="仿宋" w:hAnsi="仿宋" w:cs="仿宋"/>
              </w:rPr>
              <w:t>5</w:t>
            </w:r>
            <w:r w:rsidRPr="00E73988">
              <w:rPr>
                <w:rFonts w:ascii="仿宋" w:eastAsia="仿宋" w:hAnsi="仿宋" w:cs="仿宋" w:hint="eastAsia"/>
              </w:rPr>
              <w:t>、</w:t>
            </w:r>
            <w:r w:rsidRPr="00E73988">
              <w:rPr>
                <w:rFonts w:ascii="仿宋" w:eastAsia="仿宋" w:hAnsi="仿宋" w:cs="仿宋"/>
              </w:rPr>
              <w:t>3.7</w:t>
            </w:r>
            <w:r w:rsidRPr="00E73988">
              <w:rPr>
                <w:rFonts w:ascii="仿宋" w:eastAsia="仿宋" w:hAnsi="仿宋" w:cs="仿宋" w:hint="eastAsia"/>
              </w:rPr>
              <w:t>、</w:t>
            </w:r>
            <w:r w:rsidRPr="00E73988">
              <w:rPr>
                <w:rFonts w:ascii="仿宋" w:eastAsia="仿宋" w:hAnsi="仿宋" w:cs="仿宋"/>
              </w:rPr>
              <w:t>3.8</w:t>
            </w:r>
          </w:p>
        </w:tc>
      </w:tr>
    </w:tbl>
    <w:p w14:paraId="314B0C1E" w14:textId="77777777" w:rsidR="00243DAB" w:rsidRDefault="002F61D8">
      <w:pPr>
        <w:pStyle w:val="2"/>
        <w:numPr>
          <w:ilvl w:val="0"/>
          <w:numId w:val="2"/>
        </w:numPr>
        <w:spacing w:before="120" w:after="120"/>
      </w:pPr>
      <w:r>
        <w:rPr>
          <w:rFonts w:hint="eastAsia"/>
        </w:rPr>
        <w:t>课程设置</w:t>
      </w:r>
    </w:p>
    <w:p w14:paraId="271CB976" w14:textId="77777777" w:rsidR="00243DAB" w:rsidRDefault="002F61D8">
      <w:pPr>
        <w:pStyle w:val="3"/>
        <w:spacing w:before="120" w:after="12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（一）课程设置主要内容</w:t>
      </w:r>
    </w:p>
    <w:p w14:paraId="1403A030" w14:textId="77777777" w:rsidR="00243DAB" w:rsidRDefault="002F61D8">
      <w:pPr>
        <w:pStyle w:val="12"/>
        <w:spacing w:line="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表3 课程设置与主要内容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388"/>
        <w:gridCol w:w="4849"/>
        <w:gridCol w:w="1417"/>
      </w:tblGrid>
      <w:tr w:rsidR="00243DAB" w14:paraId="1CC68883" w14:textId="77777777">
        <w:trPr>
          <w:trHeight w:val="524"/>
        </w:trPr>
        <w:tc>
          <w:tcPr>
            <w:tcW w:w="1277" w:type="dxa"/>
            <w:vAlign w:val="center"/>
          </w:tcPr>
          <w:p w14:paraId="6A250D61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课程类型</w:t>
            </w:r>
          </w:p>
        </w:tc>
        <w:tc>
          <w:tcPr>
            <w:tcW w:w="1388" w:type="dxa"/>
            <w:vAlign w:val="center"/>
          </w:tcPr>
          <w:p w14:paraId="2A7F2811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4849" w:type="dxa"/>
            <w:vAlign w:val="center"/>
          </w:tcPr>
          <w:p w14:paraId="6B30E83E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主要教学内容</w:t>
            </w:r>
          </w:p>
        </w:tc>
        <w:tc>
          <w:tcPr>
            <w:tcW w:w="1417" w:type="dxa"/>
            <w:vAlign w:val="center"/>
          </w:tcPr>
          <w:p w14:paraId="4E4A8B15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学分/学时</w:t>
            </w:r>
          </w:p>
        </w:tc>
      </w:tr>
      <w:tr w:rsidR="00243DAB" w14:paraId="19162F90" w14:textId="77777777">
        <w:trPr>
          <w:trHeight w:val="229"/>
        </w:trPr>
        <w:tc>
          <w:tcPr>
            <w:tcW w:w="1277" w:type="dxa"/>
            <w:vMerge w:val="restart"/>
            <w:vAlign w:val="center"/>
          </w:tcPr>
          <w:p w14:paraId="076FC1F1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通识必修课</w:t>
            </w:r>
          </w:p>
        </w:tc>
        <w:tc>
          <w:tcPr>
            <w:tcW w:w="1388" w:type="dxa"/>
            <w:vAlign w:val="center"/>
          </w:tcPr>
          <w:p w14:paraId="656FDE71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信息技术</w:t>
            </w:r>
          </w:p>
        </w:tc>
        <w:tc>
          <w:tcPr>
            <w:tcW w:w="4849" w:type="dxa"/>
            <w:vAlign w:val="center"/>
          </w:tcPr>
          <w:p w14:paraId="0FB56F1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信息技术课程由基础模块和拓展模块两部分构成。基础模块是必修内容，包含信息概述、计算机基础、文档处理、电子表格处理、演示文稿制作、信息安全六部分内容。拓展模块是选修内容，包含大数据技术、网络与云计算、人工智能、物联网、程序设计基础等内容。</w:t>
            </w:r>
          </w:p>
        </w:tc>
        <w:tc>
          <w:tcPr>
            <w:tcW w:w="1417" w:type="dxa"/>
            <w:vAlign w:val="center"/>
          </w:tcPr>
          <w:p w14:paraId="3E74921D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4/64</w:t>
            </w:r>
          </w:p>
        </w:tc>
      </w:tr>
      <w:tr w:rsidR="00243DAB" w14:paraId="26706DC2" w14:textId="77777777">
        <w:trPr>
          <w:trHeight w:val="596"/>
        </w:trPr>
        <w:tc>
          <w:tcPr>
            <w:tcW w:w="1277" w:type="dxa"/>
            <w:vMerge/>
            <w:vAlign w:val="center"/>
          </w:tcPr>
          <w:p w14:paraId="032B76AA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57418F2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英语（基础英语+职场英语+素养提升）</w:t>
            </w:r>
          </w:p>
        </w:tc>
        <w:tc>
          <w:tcPr>
            <w:tcW w:w="4849" w:type="dxa"/>
            <w:vAlign w:val="center"/>
          </w:tcPr>
          <w:p w14:paraId="41EDD6C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 基础英语：夯实英语基础知识和基本技能，备考英语B级</w:t>
            </w:r>
          </w:p>
          <w:p w14:paraId="5C5673F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 职场英语：结合职场情境，提高英语综合运用能力</w:t>
            </w:r>
          </w:p>
          <w:p w14:paraId="7BAC212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 素养提升：强化英语输出技能，培养跨文化交际意识和技能，增强文化自信</w:t>
            </w:r>
          </w:p>
        </w:tc>
        <w:tc>
          <w:tcPr>
            <w:tcW w:w="1417" w:type="dxa"/>
            <w:vAlign w:val="center"/>
          </w:tcPr>
          <w:p w14:paraId="15818FA5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10/160</w:t>
            </w:r>
          </w:p>
        </w:tc>
      </w:tr>
      <w:tr w:rsidR="00243DAB" w14:paraId="4EFAD024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4B1BD1D9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54E4B4D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职业沟通技巧</w:t>
            </w:r>
          </w:p>
        </w:tc>
        <w:tc>
          <w:tcPr>
            <w:tcW w:w="4849" w:type="dxa"/>
            <w:vAlign w:val="center"/>
          </w:tcPr>
          <w:p w14:paraId="27AB77C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1.奠定沟通基础</w:t>
            </w:r>
          </w:p>
          <w:p w14:paraId="781FE17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2.适应新鲜环境</w:t>
            </w:r>
          </w:p>
          <w:p w14:paraId="7A1984F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3.组织参加团队活动</w:t>
            </w:r>
          </w:p>
          <w:p w14:paraId="400E155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4.参加求职应聘</w:t>
            </w:r>
          </w:p>
          <w:p w14:paraId="7755E4A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5.体验职场沟通</w:t>
            </w:r>
          </w:p>
        </w:tc>
        <w:tc>
          <w:tcPr>
            <w:tcW w:w="1417" w:type="dxa"/>
            <w:vAlign w:val="center"/>
          </w:tcPr>
          <w:p w14:paraId="3531B508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2/32</w:t>
            </w:r>
          </w:p>
        </w:tc>
      </w:tr>
      <w:tr w:rsidR="00243DAB" w14:paraId="6B630B13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070FE5ED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7F45758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大学语文</w:t>
            </w:r>
          </w:p>
        </w:tc>
        <w:tc>
          <w:tcPr>
            <w:tcW w:w="4849" w:type="dxa"/>
            <w:vAlign w:val="center"/>
          </w:tcPr>
          <w:p w14:paraId="43C77ED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1.立德篇：家国情怀、大学情结</w:t>
            </w:r>
          </w:p>
          <w:p w14:paraId="57590C7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2.树人篇：理想之光、感性之花</w:t>
            </w:r>
          </w:p>
          <w:p w14:paraId="0E3F0FD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3.文化篇：文化交融、地方文化</w:t>
            </w:r>
          </w:p>
          <w:p w14:paraId="244F54D8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4.活动篇：基础活动、专题活动</w:t>
            </w:r>
          </w:p>
        </w:tc>
        <w:tc>
          <w:tcPr>
            <w:tcW w:w="1417" w:type="dxa"/>
            <w:vAlign w:val="center"/>
          </w:tcPr>
          <w:p w14:paraId="12769C9E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3/48</w:t>
            </w:r>
          </w:p>
        </w:tc>
      </w:tr>
      <w:tr w:rsidR="00243DAB" w14:paraId="53A9F2B4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51ACC226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BA11B8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职业通识美育</w:t>
            </w:r>
          </w:p>
        </w:tc>
        <w:tc>
          <w:tcPr>
            <w:tcW w:w="4849" w:type="dxa"/>
            <w:vAlign w:val="center"/>
          </w:tcPr>
          <w:p w14:paraId="1EA9B6D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1.中国传统文化之美</w:t>
            </w:r>
          </w:p>
          <w:p w14:paraId="6FD894A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2.西方文化的艺术之美</w:t>
            </w:r>
          </w:p>
          <w:p w14:paraId="62CB7AC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3.数学文化之美</w:t>
            </w:r>
          </w:p>
          <w:p w14:paraId="3331C91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4.信息技术之美</w:t>
            </w:r>
          </w:p>
          <w:p w14:paraId="17FC0B9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5.心灵人格之美</w:t>
            </w:r>
          </w:p>
        </w:tc>
        <w:tc>
          <w:tcPr>
            <w:tcW w:w="1417" w:type="dxa"/>
            <w:vAlign w:val="center"/>
          </w:tcPr>
          <w:p w14:paraId="3B5554FB" w14:textId="77777777" w:rsidR="00243DAB" w:rsidRDefault="002F61D8" w:rsidP="0078454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1/16</w:t>
            </w:r>
          </w:p>
        </w:tc>
      </w:tr>
      <w:tr w:rsidR="00243DAB" w14:paraId="4C9DCDD6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39D0D535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B9028B9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大学生就业指导</w:t>
            </w:r>
          </w:p>
        </w:tc>
        <w:tc>
          <w:tcPr>
            <w:tcW w:w="4849" w:type="dxa"/>
            <w:vAlign w:val="center"/>
          </w:tcPr>
          <w:p w14:paraId="04770C3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1.就业形势分析</w:t>
            </w:r>
          </w:p>
          <w:p w14:paraId="661C46A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2.职业生涯规划</w:t>
            </w:r>
          </w:p>
          <w:p w14:paraId="65CEBEF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3.求职实战</w:t>
            </w:r>
          </w:p>
          <w:p w14:paraId="47801AB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4.初涉职场</w:t>
            </w:r>
          </w:p>
          <w:p w14:paraId="188CA47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5.就业权益保护</w:t>
            </w:r>
          </w:p>
        </w:tc>
        <w:tc>
          <w:tcPr>
            <w:tcW w:w="1417" w:type="dxa"/>
            <w:vAlign w:val="center"/>
          </w:tcPr>
          <w:p w14:paraId="668D0FA3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1.5/24</w:t>
            </w:r>
          </w:p>
        </w:tc>
      </w:tr>
      <w:tr w:rsidR="00243DAB" w14:paraId="32B6A5A3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5CEE5A9D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F172B00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思想道德修养与法律基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础</w:t>
            </w:r>
          </w:p>
        </w:tc>
        <w:tc>
          <w:tcPr>
            <w:tcW w:w="4849" w:type="dxa"/>
            <w:vAlign w:val="center"/>
          </w:tcPr>
          <w:p w14:paraId="76D9836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1.担当复兴大任 成就时代新人</w:t>
            </w:r>
          </w:p>
          <w:p w14:paraId="1192EF8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2.领悟人生真谛 把握人生方向</w:t>
            </w:r>
          </w:p>
          <w:p w14:paraId="4CFC7B5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3.追求远大理想 坚定崇高信念</w:t>
            </w:r>
          </w:p>
          <w:p w14:paraId="0D149C4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4.继承优良传统 弘扬中国精神</w:t>
            </w:r>
          </w:p>
          <w:p w14:paraId="6ABB8024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5.明确价值要求 践行价值准则</w:t>
            </w:r>
          </w:p>
          <w:p w14:paraId="362FE20F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6.遵守道德规范 锤炼道德品格</w:t>
            </w:r>
          </w:p>
          <w:p w14:paraId="6600326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7.明晰法律本质 把握法律运行</w:t>
            </w:r>
          </w:p>
          <w:p w14:paraId="3099F11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8.全面依法治国 建设法治中国</w:t>
            </w:r>
          </w:p>
          <w:p w14:paraId="1CC37D4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9.尊崇宪法地位 维护宪法权威</w:t>
            </w:r>
          </w:p>
          <w:p w14:paraId="12AA499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10.培养法治思维 提升法治素养</w:t>
            </w:r>
          </w:p>
        </w:tc>
        <w:tc>
          <w:tcPr>
            <w:tcW w:w="1417" w:type="dxa"/>
            <w:vAlign w:val="center"/>
          </w:tcPr>
          <w:p w14:paraId="29D6DBB0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3/48</w:t>
            </w:r>
          </w:p>
        </w:tc>
      </w:tr>
      <w:tr w:rsidR="00243DAB" w14:paraId="25650722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23FD289F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20C1D6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849" w:type="dxa"/>
            <w:vAlign w:val="center"/>
          </w:tcPr>
          <w:p w14:paraId="65D0B06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1.马克思主义中国化时代化的历史进程与理论成果</w:t>
            </w:r>
          </w:p>
          <w:p w14:paraId="120BBA1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2.毛泽东思想及其历史地位</w:t>
            </w:r>
          </w:p>
          <w:p w14:paraId="66EF661D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3.新民主主义革命理论</w:t>
            </w:r>
          </w:p>
          <w:p w14:paraId="092D4B3E" w14:textId="77777777" w:rsidR="00243DAB" w:rsidRDefault="002F61D8">
            <w:pPr>
              <w:pStyle w:val="a0"/>
              <w:ind w:firstLineChars="0" w:firstLine="0"/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4.社会主义改造理论</w:t>
            </w:r>
          </w:p>
          <w:p w14:paraId="29AC41C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5.社会主义建设道路初步探索的理论成果</w:t>
            </w:r>
          </w:p>
          <w:p w14:paraId="5064F26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6.中国特色社会主义理论体系的形成发展</w:t>
            </w:r>
          </w:p>
          <w:p w14:paraId="4BB3EAE0" w14:textId="77777777" w:rsidR="00243DAB" w:rsidRDefault="002F61D8">
            <w:pPr>
              <w:pStyle w:val="a0"/>
              <w:ind w:firstLineChars="0" w:firstLine="0"/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7.邓小平理论</w:t>
            </w:r>
          </w:p>
          <w:p w14:paraId="50467994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8.“三个代表”重要思想</w:t>
            </w:r>
          </w:p>
          <w:p w14:paraId="3AB2F35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9.科学发展观</w:t>
            </w:r>
          </w:p>
        </w:tc>
        <w:tc>
          <w:tcPr>
            <w:tcW w:w="1417" w:type="dxa"/>
            <w:vAlign w:val="center"/>
          </w:tcPr>
          <w:p w14:paraId="7E2D2803" w14:textId="77777777" w:rsidR="00243DAB" w:rsidRDefault="002F61D8" w:rsidP="0078454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2/32</w:t>
            </w:r>
          </w:p>
        </w:tc>
      </w:tr>
      <w:tr w:rsidR="00243DAB" w14:paraId="4EE01C9E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2FCF6990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311745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4849" w:type="dxa"/>
            <w:vAlign w:val="center"/>
          </w:tcPr>
          <w:p w14:paraId="0FA9A5FF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1.马克思主义中国化新的飞跃</w:t>
            </w:r>
          </w:p>
          <w:p w14:paraId="7A51E06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2.坚持和发展中国特色社会主义的总任务</w:t>
            </w:r>
          </w:p>
          <w:p w14:paraId="321BD00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3.坚持党的全面领导</w:t>
            </w:r>
          </w:p>
          <w:p w14:paraId="70085DF4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4.坚持以人民为中心</w:t>
            </w:r>
          </w:p>
          <w:p w14:paraId="0C09497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5.以新发展理念引领高质量发展</w:t>
            </w:r>
          </w:p>
          <w:p w14:paraId="5B53017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6.全面深化改革</w:t>
            </w:r>
          </w:p>
          <w:p w14:paraId="1A6BF96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7.发展全过程人民民主</w:t>
            </w:r>
          </w:p>
          <w:p w14:paraId="3B4C206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8.全面依法治国</w:t>
            </w:r>
          </w:p>
          <w:p w14:paraId="7284523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9.建设社会主义文化强国</w:t>
            </w:r>
          </w:p>
          <w:p w14:paraId="5953857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10.加强以民生为重点的社会建设</w:t>
            </w:r>
          </w:p>
          <w:p w14:paraId="7433EC9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11.建设社会主义生态文明</w:t>
            </w:r>
          </w:p>
          <w:p w14:paraId="070825D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12.建设巩固国防和强大人民军队</w:t>
            </w:r>
          </w:p>
          <w:p w14:paraId="5EA0599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13.全面贯彻落实总体国家安全观</w:t>
            </w:r>
          </w:p>
          <w:p w14:paraId="489996F9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14.坚持“一国两制”和推进祖国统一</w:t>
            </w:r>
          </w:p>
          <w:p w14:paraId="4741B33C" w14:textId="77777777" w:rsidR="00243DAB" w:rsidRDefault="002F61D8">
            <w:pPr>
              <w:pStyle w:val="a0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15.推动构建人类命运共同体</w:t>
            </w:r>
          </w:p>
          <w:p w14:paraId="3E85EA66" w14:textId="77777777" w:rsidR="00243DAB" w:rsidRDefault="002F61D8">
            <w:pPr>
              <w:pStyle w:val="a0"/>
              <w:ind w:firstLineChars="0" w:firstLine="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16.全面从严治党</w:t>
            </w:r>
          </w:p>
          <w:p w14:paraId="327E309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17.在新征程中勇当开路先锋、争当事业闯将</w:t>
            </w:r>
          </w:p>
        </w:tc>
        <w:tc>
          <w:tcPr>
            <w:tcW w:w="1417" w:type="dxa"/>
            <w:vAlign w:val="center"/>
          </w:tcPr>
          <w:p w14:paraId="2E1AA2B1" w14:textId="77777777" w:rsidR="00243DAB" w:rsidRDefault="002F61D8" w:rsidP="0078454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3/48</w:t>
            </w:r>
          </w:p>
        </w:tc>
      </w:tr>
      <w:tr w:rsidR="00243DAB" w14:paraId="0D71683E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06B6BBB5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B4BCE38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形势与政策</w:t>
            </w:r>
          </w:p>
        </w:tc>
        <w:tc>
          <w:tcPr>
            <w:tcW w:w="4849" w:type="dxa"/>
            <w:vAlign w:val="center"/>
          </w:tcPr>
          <w:p w14:paraId="16330E6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1.回望百年奋斗历程 展望未来光明前景</w:t>
            </w:r>
          </w:p>
          <w:p w14:paraId="3FBCCAB4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2.科学社会主义在中国的百年历程</w:t>
            </w:r>
          </w:p>
          <w:p w14:paraId="48B93F3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3.从“两个一百年”的历史交汇点扬帆远航</w:t>
            </w:r>
          </w:p>
          <w:p w14:paraId="05BA38E9" w14:textId="77777777" w:rsidR="00243DAB" w:rsidRDefault="002F61D8">
            <w:pPr>
              <w:pStyle w:val="a0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4.学习贯彻党的二十大精神 立志做新时代好青年</w:t>
            </w:r>
          </w:p>
          <w:p w14:paraId="5425EAA8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5.抗击新冠肺炎疫情的中国答卷</w:t>
            </w:r>
          </w:p>
          <w:p w14:paraId="4DA808B8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6.中国高科技发展面临的机遇与挑战</w:t>
            </w:r>
          </w:p>
          <w:p w14:paraId="426364F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7.“双循环”：经济发展新格局</w:t>
            </w:r>
          </w:p>
          <w:p w14:paraId="7A24532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8.脱贫攻坚的中国经验与世界意义</w:t>
            </w:r>
          </w:p>
          <w:p w14:paraId="5E97FF8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9.疫情防控常态化下的经济形势与展望</w:t>
            </w:r>
          </w:p>
          <w:p w14:paraId="0833972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10.共同富裕：中国人民的共同期盼</w:t>
            </w:r>
          </w:p>
          <w:p w14:paraId="3E3B296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11.拥抱数字经济新时代</w:t>
            </w:r>
          </w:p>
          <w:p w14:paraId="7EAF697E" w14:textId="77777777" w:rsidR="00243DAB" w:rsidRDefault="002F61D8">
            <w:pPr>
              <w:pStyle w:val="a0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12.实</w:t>
            </w:r>
            <w:r>
              <w:rPr>
                <w:rFonts w:eastAsia="仿宋" w:hint="eastAsia"/>
              </w:rPr>
              <w:t>施科教兴国战略</w:t>
            </w: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 w:hint="eastAsia"/>
              </w:rPr>
              <w:t>强化现代化人才支撑</w:t>
            </w:r>
          </w:p>
          <w:p w14:paraId="2A6EFF4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13.完善“一国两制”制度体系  护航香港长治久安</w:t>
            </w:r>
          </w:p>
          <w:p w14:paraId="7F4363CF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14.中国之治历史、显著优势及其走向</w:t>
            </w:r>
          </w:p>
          <w:p w14:paraId="5758FE6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15.走好中国式现代化之路</w:t>
            </w:r>
          </w:p>
          <w:p w14:paraId="0C2569C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16.站在历史正确一边 共创祖国统一伟业</w:t>
            </w:r>
          </w:p>
          <w:p w14:paraId="1256AF8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17.周边命运共同体建设迈出坚实步伐</w:t>
            </w:r>
          </w:p>
          <w:p w14:paraId="2298EADF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18.国际形势与中国特色大国外交</w:t>
            </w:r>
          </w:p>
          <w:p w14:paraId="5F772728" w14:textId="77777777" w:rsidR="00243DAB" w:rsidRDefault="002F61D8">
            <w:pPr>
              <w:pStyle w:val="a0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19.脆弱复苏的世界经济</w:t>
            </w:r>
          </w:p>
          <w:p w14:paraId="7926019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20.中国共产党精神的江苏篇章</w:t>
            </w:r>
          </w:p>
        </w:tc>
        <w:tc>
          <w:tcPr>
            <w:tcW w:w="1417" w:type="dxa"/>
            <w:vAlign w:val="center"/>
          </w:tcPr>
          <w:p w14:paraId="4217284A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1/40</w:t>
            </w:r>
          </w:p>
        </w:tc>
      </w:tr>
      <w:tr w:rsidR="00243DAB" w14:paraId="55C93C91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52B8BF54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490EB2F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创新创业基础</w:t>
            </w:r>
          </w:p>
        </w:tc>
        <w:tc>
          <w:tcPr>
            <w:tcW w:w="4849" w:type="dxa"/>
            <w:vAlign w:val="center"/>
          </w:tcPr>
          <w:p w14:paraId="169B329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1.培养创新创业意识</w:t>
            </w:r>
          </w:p>
          <w:p w14:paraId="5AF1378D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2.训练创新思维</w:t>
            </w:r>
          </w:p>
          <w:p w14:paraId="72ED14D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3.学习创新方法</w:t>
            </w:r>
          </w:p>
          <w:p w14:paraId="0C46005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4.设计创新作品</w:t>
            </w:r>
          </w:p>
          <w:p w14:paraId="7487909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5.做好创业准备</w:t>
            </w:r>
          </w:p>
          <w:p w14:paraId="0FC22D20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6.编制创业计划书</w:t>
            </w:r>
          </w:p>
        </w:tc>
        <w:tc>
          <w:tcPr>
            <w:tcW w:w="1417" w:type="dxa"/>
            <w:vAlign w:val="center"/>
          </w:tcPr>
          <w:p w14:paraId="2749D04F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2/32</w:t>
            </w:r>
          </w:p>
        </w:tc>
      </w:tr>
      <w:tr w:rsidR="00243DAB" w14:paraId="71F30C50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531E41CD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ACF37EE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入学教育与军训</w:t>
            </w:r>
          </w:p>
        </w:tc>
        <w:tc>
          <w:tcPr>
            <w:tcW w:w="4849" w:type="dxa"/>
            <w:vAlign w:val="center"/>
          </w:tcPr>
          <w:p w14:paraId="0AA172D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1.共同条令教育与训练</w:t>
            </w:r>
          </w:p>
          <w:p w14:paraId="6EC0541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2.射击与战术训练</w:t>
            </w:r>
          </w:p>
          <w:p w14:paraId="6367AF7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3.防卫技能与战时防护训练</w:t>
            </w:r>
          </w:p>
          <w:p w14:paraId="1BC3DE8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4.战备基础与应用训练</w:t>
            </w:r>
          </w:p>
          <w:p w14:paraId="443C702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5.校情校史教育</w:t>
            </w:r>
          </w:p>
          <w:p w14:paraId="5DA862B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6.学籍管理、学分兑换、选修课等政策解读</w:t>
            </w:r>
          </w:p>
          <w:p w14:paraId="1FDFBD5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7.安全防骗教育</w:t>
            </w:r>
          </w:p>
        </w:tc>
        <w:tc>
          <w:tcPr>
            <w:tcW w:w="1417" w:type="dxa"/>
            <w:vAlign w:val="center"/>
          </w:tcPr>
          <w:p w14:paraId="656F17DB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2.5/40</w:t>
            </w:r>
          </w:p>
        </w:tc>
      </w:tr>
      <w:tr w:rsidR="00243DAB" w14:paraId="3A8E5C6D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142C5E83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5328E67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军事理论</w:t>
            </w:r>
          </w:p>
        </w:tc>
        <w:tc>
          <w:tcPr>
            <w:tcW w:w="4849" w:type="dxa"/>
            <w:vAlign w:val="center"/>
          </w:tcPr>
          <w:p w14:paraId="7F8DAB7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1.中国国防</w:t>
            </w:r>
          </w:p>
          <w:p w14:paraId="78F8720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2.国家安全</w:t>
            </w:r>
          </w:p>
          <w:p w14:paraId="6E3ABF5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3.军事思想</w:t>
            </w:r>
          </w:p>
          <w:p w14:paraId="5ECA8BB9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4.现代战争</w:t>
            </w:r>
          </w:p>
          <w:p w14:paraId="1B5F177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5.信息化装备</w:t>
            </w:r>
          </w:p>
        </w:tc>
        <w:tc>
          <w:tcPr>
            <w:tcW w:w="1417" w:type="dxa"/>
            <w:vAlign w:val="center"/>
          </w:tcPr>
          <w:p w14:paraId="2A131EB9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2/36</w:t>
            </w:r>
          </w:p>
        </w:tc>
      </w:tr>
      <w:tr w:rsidR="00243DAB" w14:paraId="22A16CF0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027C8470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DF1710F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大学生心理健康教育</w:t>
            </w:r>
          </w:p>
        </w:tc>
        <w:tc>
          <w:tcPr>
            <w:tcW w:w="4849" w:type="dxa"/>
            <w:vAlign w:val="center"/>
          </w:tcPr>
          <w:p w14:paraId="328B4B6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1.打开心灵之门</w:t>
            </w:r>
          </w:p>
          <w:p w14:paraId="24D7AD9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2.常见心理疾病（心理测试）</w:t>
            </w:r>
          </w:p>
          <w:p w14:paraId="012C5707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3.大学生自我意识与培养</w:t>
            </w:r>
          </w:p>
          <w:p w14:paraId="1D1345BE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4.大学生人格发展与心理健康</w:t>
            </w:r>
          </w:p>
          <w:p w14:paraId="07674539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5.大学生生命教育与心理危机应对</w:t>
            </w:r>
          </w:p>
          <w:p w14:paraId="1FD7475B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6.大学生适应心理</w:t>
            </w:r>
          </w:p>
          <w:p w14:paraId="20D92D4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7.管理调控情绪</w:t>
            </w:r>
          </w:p>
          <w:p w14:paraId="46AA3234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8.学会用心交往</w:t>
            </w:r>
          </w:p>
          <w:p w14:paraId="0A54C255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9.大学生性心理与恋爱心理</w:t>
            </w:r>
          </w:p>
          <w:p w14:paraId="70AFF2F8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10.大学生挫折与压力管理</w:t>
            </w:r>
          </w:p>
          <w:p w14:paraId="290907D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11.学会快乐学习</w:t>
            </w:r>
          </w:p>
          <w:p w14:paraId="5A7F4ED3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12.课程考查</w:t>
            </w:r>
          </w:p>
          <w:p w14:paraId="60FFCE9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13.心理电影赏析</w:t>
            </w:r>
          </w:p>
          <w:p w14:paraId="50A4695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14.团体心理辅导/专题讲座</w:t>
            </w:r>
          </w:p>
          <w:p w14:paraId="4E691DB2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15.参加心理健康月活动</w:t>
            </w:r>
          </w:p>
        </w:tc>
        <w:tc>
          <w:tcPr>
            <w:tcW w:w="1417" w:type="dxa"/>
            <w:vAlign w:val="center"/>
          </w:tcPr>
          <w:p w14:paraId="31A50444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2/32</w:t>
            </w:r>
          </w:p>
        </w:tc>
      </w:tr>
      <w:tr w:rsidR="00243DAB" w14:paraId="5F636E7A" w14:textId="77777777">
        <w:trPr>
          <w:trHeight w:val="229"/>
        </w:trPr>
        <w:tc>
          <w:tcPr>
            <w:tcW w:w="1277" w:type="dxa"/>
            <w:vMerge/>
            <w:vAlign w:val="center"/>
          </w:tcPr>
          <w:p w14:paraId="25DCEA90" w14:textId="77777777" w:rsidR="00243DAB" w:rsidRDefault="00243DAB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71F52B5" w14:textId="77777777" w:rsidR="00243DAB" w:rsidRDefault="002F61D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劳动技能实践</w:t>
            </w:r>
          </w:p>
        </w:tc>
        <w:tc>
          <w:tcPr>
            <w:tcW w:w="4849" w:type="dxa"/>
            <w:vAlign w:val="center"/>
          </w:tcPr>
          <w:p w14:paraId="77B4ACA9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1.劳动教育理论知识学习</w:t>
            </w:r>
          </w:p>
          <w:p w14:paraId="6950D77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2.生活类劳动教育实践</w:t>
            </w:r>
          </w:p>
          <w:p w14:paraId="5D66C4AC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3.服务类劳动教育实践</w:t>
            </w:r>
          </w:p>
          <w:p w14:paraId="4A93EF86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4.生产劳动类教育实践</w:t>
            </w:r>
          </w:p>
          <w:p w14:paraId="2858B6E1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5.创新创业类劳动教育实践</w:t>
            </w:r>
          </w:p>
          <w:p w14:paraId="6E6CAF5A" w14:textId="77777777" w:rsidR="00243DAB" w:rsidRDefault="002F61D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6.第二课堂及志愿服务活动</w:t>
            </w:r>
          </w:p>
        </w:tc>
        <w:tc>
          <w:tcPr>
            <w:tcW w:w="1417" w:type="dxa"/>
            <w:vAlign w:val="center"/>
          </w:tcPr>
          <w:p w14:paraId="5A8FF2D3" w14:textId="77777777" w:rsidR="00243DAB" w:rsidRDefault="002F61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1/20</w:t>
            </w:r>
          </w:p>
        </w:tc>
      </w:tr>
      <w:tr w:rsidR="00784543" w14:paraId="3CFEFF23" w14:textId="77777777">
        <w:trPr>
          <w:trHeight w:val="128"/>
        </w:trPr>
        <w:tc>
          <w:tcPr>
            <w:tcW w:w="1277" w:type="dxa"/>
            <w:vMerge w:val="restart"/>
            <w:vAlign w:val="center"/>
          </w:tcPr>
          <w:p w14:paraId="049238C2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专业大类平台课</w:t>
            </w:r>
            <w:r>
              <w:rPr>
                <w:rFonts w:ascii="仿宋" w:eastAsia="仿宋" w:hAnsi="仿宋" w:cs="仿宋" w:hint="eastAsia"/>
              </w:rPr>
              <w:t>程（必修）</w:t>
            </w:r>
          </w:p>
        </w:tc>
        <w:tc>
          <w:tcPr>
            <w:tcW w:w="1388" w:type="dxa"/>
            <w:vAlign w:val="center"/>
          </w:tcPr>
          <w:p w14:paraId="7898164E" w14:textId="3D05F936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运动生理学</w:t>
            </w:r>
          </w:p>
        </w:tc>
        <w:tc>
          <w:tcPr>
            <w:tcW w:w="4849" w:type="dxa"/>
            <w:vAlign w:val="center"/>
          </w:tcPr>
          <w:p w14:paraId="28D7133A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1.生理学概述</w:t>
            </w:r>
          </w:p>
          <w:p w14:paraId="5E096206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2.运动与各大系统的联系</w:t>
            </w:r>
          </w:p>
          <w:p w14:paraId="005F049C" w14:textId="290264BC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3.运动对各大系统的影响</w:t>
            </w:r>
          </w:p>
        </w:tc>
        <w:tc>
          <w:tcPr>
            <w:tcW w:w="1417" w:type="dxa"/>
            <w:vAlign w:val="center"/>
          </w:tcPr>
          <w:p w14:paraId="58407CC2" w14:textId="5BDF50FE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3/48</w:t>
            </w:r>
          </w:p>
        </w:tc>
      </w:tr>
      <w:tr w:rsidR="00784543" w14:paraId="65A2943F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1D8EAFB8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5F7DCB2" w14:textId="117ACFFB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运动解剖学</w:t>
            </w:r>
          </w:p>
        </w:tc>
        <w:tc>
          <w:tcPr>
            <w:tcW w:w="4849" w:type="dxa"/>
            <w:vAlign w:val="center"/>
          </w:tcPr>
          <w:p w14:paraId="7C701D8B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1.解剖学概述</w:t>
            </w:r>
          </w:p>
          <w:p w14:paraId="742A5740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2.骨（躯干骨、颅骨、四肢骨）</w:t>
            </w:r>
          </w:p>
          <w:p w14:paraId="176238E6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3.骨连结</w:t>
            </w:r>
          </w:p>
          <w:p w14:paraId="216E5557" w14:textId="2E2D92C4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4.骨骼肌（躯干肌、面肌、上肢肌、下肢肌）</w:t>
            </w:r>
          </w:p>
        </w:tc>
        <w:tc>
          <w:tcPr>
            <w:tcW w:w="1417" w:type="dxa"/>
            <w:vAlign w:val="center"/>
          </w:tcPr>
          <w:p w14:paraId="20CCA354" w14:textId="58C8A2DB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6275C9"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32</w:t>
            </w:r>
          </w:p>
        </w:tc>
      </w:tr>
      <w:tr w:rsidR="00784543" w14:paraId="1D4AE8C0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291E20B6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3D9A835" w14:textId="5FA0D556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社会体育</w:t>
            </w:r>
          </w:p>
        </w:tc>
        <w:tc>
          <w:tcPr>
            <w:tcW w:w="4849" w:type="dxa"/>
            <w:vAlign w:val="center"/>
          </w:tcPr>
          <w:p w14:paraId="050B05C4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/>
                <w:szCs w:val="21"/>
              </w:rPr>
              <w:t>1.体育社会现象的社会学分析</w:t>
            </w:r>
          </w:p>
          <w:p w14:paraId="12E8F477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/>
                <w:szCs w:val="21"/>
              </w:rPr>
              <w:t>2.</w:t>
            </w:r>
            <w:r w:rsidRPr="00E07CD2">
              <w:rPr>
                <w:rFonts w:ascii="仿宋" w:eastAsia="仿宋" w:hAnsi="仿宋" w:hint="eastAsia"/>
                <w:szCs w:val="21"/>
              </w:rPr>
              <w:t>体育与社会结构</w:t>
            </w:r>
          </w:p>
          <w:p w14:paraId="121E05E6" w14:textId="0DF73EEB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lastRenderedPageBreak/>
              <w:t>3.</w:t>
            </w:r>
            <w:r w:rsidRPr="00E07CD2">
              <w:rPr>
                <w:rFonts w:ascii="仿宋" w:eastAsia="仿宋" w:hAnsi="仿宋"/>
                <w:szCs w:val="21"/>
              </w:rPr>
              <w:t>体育群体与人群体育的社会学分析</w:t>
            </w:r>
          </w:p>
        </w:tc>
        <w:tc>
          <w:tcPr>
            <w:tcW w:w="1417" w:type="dxa"/>
            <w:vAlign w:val="center"/>
          </w:tcPr>
          <w:p w14:paraId="24D5131C" w14:textId="61356DFF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lastRenderedPageBreak/>
              <w:t>2/32</w:t>
            </w:r>
          </w:p>
        </w:tc>
      </w:tr>
      <w:tr w:rsidR="00784543" w14:paraId="58E4933D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538BFB76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C3AB529" w14:textId="59C9CB6B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运动推拿疗法</w:t>
            </w:r>
          </w:p>
        </w:tc>
        <w:tc>
          <w:tcPr>
            <w:tcW w:w="4849" w:type="dxa"/>
            <w:vAlign w:val="center"/>
          </w:tcPr>
          <w:p w14:paraId="2D8DA469" w14:textId="1065070C" w:rsidR="00784543" w:rsidRPr="00E07CD2" w:rsidRDefault="00784543" w:rsidP="00784543">
            <w:pPr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运动推拿疗法的理论体系</w:t>
            </w:r>
          </w:p>
          <w:p w14:paraId="2DE91022" w14:textId="488E59F6" w:rsidR="00784543" w:rsidRPr="00E07CD2" w:rsidRDefault="00784543" w:rsidP="00784543">
            <w:pPr>
              <w:tabs>
                <w:tab w:val="left" w:pos="312"/>
              </w:tabs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运动推拿中的常规类手法</w:t>
            </w:r>
            <w:r w:rsidRPr="00E07CD2">
              <w:rPr>
                <w:rFonts w:ascii="Calibri" w:eastAsia="仿宋" w:hAnsi="Calibri" w:cs="Calibri"/>
                <w:szCs w:val="21"/>
              </w:rPr>
              <w:t> </w:t>
            </w:r>
          </w:p>
          <w:p w14:paraId="3344B0D3" w14:textId="611CC6D6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3.常见病的运动推拿治疗</w:t>
            </w:r>
          </w:p>
        </w:tc>
        <w:tc>
          <w:tcPr>
            <w:tcW w:w="1417" w:type="dxa"/>
            <w:vAlign w:val="center"/>
          </w:tcPr>
          <w:p w14:paraId="6D405AB4" w14:textId="72EFA836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6275C9"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32</w:t>
            </w:r>
          </w:p>
        </w:tc>
      </w:tr>
      <w:tr w:rsidR="00784543" w14:paraId="3EE6AD68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73D40ED0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9492777" w14:textId="41205C1E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游泳</w:t>
            </w:r>
          </w:p>
        </w:tc>
        <w:tc>
          <w:tcPr>
            <w:tcW w:w="4849" w:type="dxa"/>
            <w:vAlign w:val="center"/>
          </w:tcPr>
          <w:p w14:paraId="5A51BB21" w14:textId="532BE5E9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游泳理论与安全教育概述</w:t>
            </w:r>
          </w:p>
          <w:p w14:paraId="0C84B895" w14:textId="21E2F5B0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自由泳技术、蛙泳技术教学</w:t>
            </w:r>
          </w:p>
          <w:p w14:paraId="767BDB44" w14:textId="5AA9EC91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游泳救生理论与实操技术教学</w:t>
            </w:r>
          </w:p>
        </w:tc>
        <w:tc>
          <w:tcPr>
            <w:tcW w:w="1417" w:type="dxa"/>
            <w:vAlign w:val="center"/>
          </w:tcPr>
          <w:p w14:paraId="0897B425" w14:textId="43E5589B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4/64</w:t>
            </w:r>
          </w:p>
        </w:tc>
      </w:tr>
      <w:tr w:rsidR="00784543" w14:paraId="69AFAB9B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634D85BD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010952E" w14:textId="60F8BABA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健身健美运动</w:t>
            </w:r>
          </w:p>
        </w:tc>
        <w:tc>
          <w:tcPr>
            <w:tcW w:w="4849" w:type="dxa"/>
            <w:vAlign w:val="center"/>
          </w:tcPr>
          <w:p w14:paraId="1D82E4B5" w14:textId="3D981120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抗阻力技术(哑铃、杠铃、固定器械、自重)</w:t>
            </w:r>
          </w:p>
          <w:p w14:paraId="418CC414" w14:textId="5C5D0EE8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/>
                <w:szCs w:val="21"/>
              </w:rPr>
              <w:t>主动伸展技术</w:t>
            </w:r>
            <w:r w:rsidRPr="00E07CD2">
              <w:rPr>
                <w:rFonts w:ascii="仿宋" w:eastAsia="仿宋" w:hAnsi="仿宋" w:hint="eastAsia"/>
                <w:szCs w:val="21"/>
              </w:rPr>
              <w:t>与被动伸展技术</w:t>
            </w:r>
          </w:p>
          <w:p w14:paraId="0737D750" w14:textId="504B0250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/>
                <w:szCs w:val="21"/>
              </w:rPr>
              <w:t>有氧技术</w:t>
            </w:r>
          </w:p>
        </w:tc>
        <w:tc>
          <w:tcPr>
            <w:tcW w:w="1417" w:type="dxa"/>
            <w:vAlign w:val="center"/>
          </w:tcPr>
          <w:p w14:paraId="044BC420" w14:textId="346469FB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6275C9"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48</w:t>
            </w:r>
          </w:p>
        </w:tc>
      </w:tr>
      <w:tr w:rsidR="00784543" w14:paraId="690258D4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4A45B96E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FE79656" w14:textId="0FF835D2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网球</w:t>
            </w:r>
          </w:p>
        </w:tc>
        <w:tc>
          <w:tcPr>
            <w:tcW w:w="4849" w:type="dxa"/>
            <w:vAlign w:val="center"/>
          </w:tcPr>
          <w:p w14:paraId="403577EE" w14:textId="36B3A0E2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网球正手、反手、发球技术教学</w:t>
            </w:r>
          </w:p>
          <w:p w14:paraId="5E46B99B" w14:textId="6E8087D4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网球比赛、裁判等理论知识教学</w:t>
            </w:r>
          </w:p>
          <w:p w14:paraId="227F583B" w14:textId="5A4B4879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网球基本功身体素质练习</w:t>
            </w:r>
          </w:p>
        </w:tc>
        <w:tc>
          <w:tcPr>
            <w:tcW w:w="1417" w:type="dxa"/>
            <w:vAlign w:val="center"/>
          </w:tcPr>
          <w:p w14:paraId="0A6893FF" w14:textId="152829A5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784543" w14:paraId="513DC6B6" w14:textId="77777777">
        <w:trPr>
          <w:trHeight w:val="90"/>
        </w:trPr>
        <w:tc>
          <w:tcPr>
            <w:tcW w:w="1277" w:type="dxa"/>
            <w:vMerge/>
            <w:vAlign w:val="center"/>
          </w:tcPr>
          <w:p w14:paraId="67F02416" w14:textId="77777777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2A53DE2" w14:textId="40D250B2" w:rsidR="00784543" w:rsidRDefault="00784543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有氧操训练</w:t>
            </w:r>
          </w:p>
        </w:tc>
        <w:tc>
          <w:tcPr>
            <w:tcW w:w="4849" w:type="dxa"/>
            <w:vAlign w:val="center"/>
          </w:tcPr>
          <w:p w14:paraId="5F6E8784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1</w:t>
            </w:r>
            <w:r w:rsidRPr="00E07CD2"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团操课程教学</w:t>
            </w:r>
          </w:p>
          <w:p w14:paraId="2E51BE67" w14:textId="77777777" w:rsidR="00784543" w:rsidRPr="00E07CD2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2</w:t>
            </w:r>
            <w:r w:rsidRPr="00E07CD2"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街舞课程教学</w:t>
            </w:r>
          </w:p>
          <w:p w14:paraId="1843AB12" w14:textId="11023B08" w:rsidR="00784543" w:rsidRDefault="00784543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3.形体课程教学</w:t>
            </w:r>
          </w:p>
        </w:tc>
        <w:tc>
          <w:tcPr>
            <w:tcW w:w="1417" w:type="dxa"/>
            <w:vAlign w:val="center"/>
          </w:tcPr>
          <w:p w14:paraId="77068C35" w14:textId="1A75EDBF" w:rsidR="00784543" w:rsidRDefault="00784543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6275C9">
              <w:rPr>
                <w:rFonts w:ascii="Times New Roman" w:eastAsia="仿宋" w:hAnsi="Times New Roman" w:cs="Times New Roman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szCs w:val="21"/>
              </w:rPr>
              <w:t>48</w:t>
            </w:r>
          </w:p>
        </w:tc>
      </w:tr>
      <w:tr w:rsidR="008141DF" w14:paraId="340B5E61" w14:textId="77777777">
        <w:trPr>
          <w:trHeight w:val="128"/>
        </w:trPr>
        <w:tc>
          <w:tcPr>
            <w:tcW w:w="1277" w:type="dxa"/>
            <w:vMerge w:val="restart"/>
            <w:vAlign w:val="center"/>
          </w:tcPr>
          <w:p w14:paraId="5DCFBD7A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专业方向课（必修）</w:t>
            </w:r>
          </w:p>
        </w:tc>
        <w:tc>
          <w:tcPr>
            <w:tcW w:w="1388" w:type="dxa"/>
            <w:vAlign w:val="center"/>
          </w:tcPr>
          <w:p w14:paraId="05A4E636" w14:textId="6D3E9D72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07CD2">
              <w:rPr>
                <w:rFonts w:ascii="仿宋" w:eastAsia="仿宋" w:hAnsi="仿宋" w:hint="eastAsia"/>
                <w:szCs w:val="21"/>
              </w:rPr>
              <w:t>运动营养学</w:t>
            </w:r>
          </w:p>
        </w:tc>
        <w:tc>
          <w:tcPr>
            <w:tcW w:w="4849" w:type="dxa"/>
            <w:vAlign w:val="center"/>
          </w:tcPr>
          <w:p w14:paraId="0C3A5EFF" w14:textId="532E420F" w:rsidR="008141DF" w:rsidRPr="00E07CD2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运动营养基础</w:t>
            </w:r>
          </w:p>
          <w:p w14:paraId="365B06BF" w14:textId="63EDD1AE" w:rsidR="008141DF" w:rsidRPr="00E07CD2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营养与运动健身</w:t>
            </w:r>
          </w:p>
          <w:p w14:paraId="5017A798" w14:textId="5D1EAA5F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E07CD2">
              <w:rPr>
                <w:rFonts w:ascii="仿宋" w:eastAsia="仿宋" w:hAnsi="仿宋" w:hint="eastAsia"/>
                <w:szCs w:val="21"/>
              </w:rPr>
              <w:t>不同人群营养需求及常见慢性病</w:t>
            </w:r>
          </w:p>
        </w:tc>
        <w:tc>
          <w:tcPr>
            <w:tcW w:w="1417" w:type="dxa"/>
            <w:vAlign w:val="center"/>
          </w:tcPr>
          <w:p w14:paraId="3685549A" w14:textId="7C7AE84F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50D30CF2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33307F30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668C2702" w14:textId="15A848B8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784543">
              <w:rPr>
                <w:rFonts w:ascii="仿宋" w:eastAsia="仿宋" w:hAnsi="仿宋" w:hint="eastAsia"/>
                <w:color w:val="000000" w:themeColor="text1"/>
                <w:szCs w:val="21"/>
              </w:rPr>
              <w:t>体育市场营销实务</w:t>
            </w:r>
          </w:p>
        </w:tc>
        <w:tc>
          <w:tcPr>
            <w:tcW w:w="4849" w:type="dxa"/>
            <w:vAlign w:val="center"/>
          </w:tcPr>
          <w:p w14:paraId="0649606C" w14:textId="1AF4CD3E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市场营销起源与发展</w:t>
            </w:r>
          </w:p>
          <w:p w14:paraId="4804C1A9" w14:textId="26DBAAE8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市场营销案例应用</w:t>
            </w:r>
          </w:p>
          <w:p w14:paraId="795A2E39" w14:textId="035FC9D3" w:rsidR="008141DF" w:rsidRPr="00784543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体育市场营销应用</w:t>
            </w:r>
          </w:p>
        </w:tc>
        <w:tc>
          <w:tcPr>
            <w:tcW w:w="1417" w:type="dxa"/>
            <w:vAlign w:val="center"/>
          </w:tcPr>
          <w:p w14:paraId="13AC3752" w14:textId="4C38D664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57D7B184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4BA476AE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F69D815" w14:textId="66C9A62B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3067BC">
              <w:rPr>
                <w:rFonts w:ascii="仿宋" w:eastAsia="仿宋" w:hAnsi="仿宋" w:hint="eastAsia"/>
                <w:color w:val="000000" w:themeColor="text1"/>
                <w:szCs w:val="21"/>
              </w:rPr>
              <w:t>运动康复技术</w:t>
            </w:r>
          </w:p>
        </w:tc>
        <w:tc>
          <w:tcPr>
            <w:tcW w:w="4849" w:type="dxa"/>
            <w:vAlign w:val="center"/>
          </w:tcPr>
          <w:p w14:paraId="0B35BA10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关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节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活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范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围训练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技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术</w:t>
            </w:r>
          </w:p>
          <w:p w14:paraId="272FB2C8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2.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关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节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松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动术</w:t>
            </w:r>
          </w:p>
          <w:p w14:paraId="6BEA7A9F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肌肉力量康复技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术</w:t>
            </w:r>
          </w:p>
          <w:p w14:paraId="1D6F090B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4.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核心区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稳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定性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训练</w:t>
            </w:r>
          </w:p>
          <w:p w14:paraId="47BAB866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5.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平衡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协调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功能的康复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训练</w:t>
            </w:r>
          </w:p>
          <w:p w14:paraId="6140ECE1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6.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本体感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觉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神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经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肌肉易化技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术</w:t>
            </w:r>
          </w:p>
          <w:p w14:paraId="2E5C8C0F" w14:textId="12CC6D0D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7.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渐进性功能训练</w:t>
            </w:r>
          </w:p>
        </w:tc>
        <w:tc>
          <w:tcPr>
            <w:tcW w:w="1417" w:type="dxa"/>
            <w:vAlign w:val="center"/>
          </w:tcPr>
          <w:p w14:paraId="2F75DE23" w14:textId="4780421F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3/48</w:t>
            </w:r>
          </w:p>
        </w:tc>
      </w:tr>
      <w:tr w:rsidR="008141DF" w14:paraId="0A63693E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08C1F5C4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13FE0765" w14:textId="1AF5F4A8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3067BC">
              <w:rPr>
                <w:rFonts w:ascii="仿宋" w:eastAsia="仿宋" w:hAnsi="仿宋" w:hint="eastAsia"/>
                <w:color w:val="000000" w:themeColor="text1"/>
                <w:szCs w:val="21"/>
              </w:rPr>
              <w:t>羽毛球</w:t>
            </w:r>
          </w:p>
        </w:tc>
        <w:tc>
          <w:tcPr>
            <w:tcW w:w="4849" w:type="dxa"/>
            <w:vAlign w:val="center"/>
          </w:tcPr>
          <w:p w14:paraId="63D63BB9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羽毛球运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的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发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展概况</w:t>
            </w:r>
          </w:p>
          <w:p w14:paraId="2CBE1C92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2.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羽毛球运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的基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础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知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识</w:t>
            </w:r>
          </w:p>
          <w:p w14:paraId="145AEA41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羽毛球运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的基本技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术</w:t>
            </w:r>
          </w:p>
          <w:p w14:paraId="7ED97196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4.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羽毛球运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动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的基本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战术</w:t>
            </w:r>
          </w:p>
          <w:p w14:paraId="0C8FA06D" w14:textId="76E78D9C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067BC">
              <w:rPr>
                <w:rFonts w:ascii="仿宋" w:eastAsia="仿宋" w:hAnsi="仿宋" w:hint="eastAsia"/>
                <w:color w:val="000000" w:themeColor="text1"/>
                <w:szCs w:val="21"/>
              </w:rPr>
              <w:t>5.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羽毛球的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竞赛规则</w:t>
            </w:r>
          </w:p>
        </w:tc>
        <w:tc>
          <w:tcPr>
            <w:tcW w:w="1417" w:type="dxa"/>
            <w:vAlign w:val="center"/>
          </w:tcPr>
          <w:p w14:paraId="7D0A2CBE" w14:textId="2C309F45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0A320F8C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50BB8A08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5AB29A6" w14:textId="605AEECF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3067BC">
              <w:rPr>
                <w:rFonts w:ascii="仿宋" w:eastAsia="仿宋" w:hAnsi="仿宋" w:hint="eastAsia"/>
                <w:color w:val="000000" w:themeColor="text1"/>
                <w:szCs w:val="21"/>
              </w:rPr>
              <w:t>物理因子疗法</w:t>
            </w:r>
          </w:p>
        </w:tc>
        <w:tc>
          <w:tcPr>
            <w:tcW w:w="4849" w:type="dxa"/>
            <w:vAlign w:val="center"/>
          </w:tcPr>
          <w:p w14:paraId="1B8865C0" w14:textId="77777777" w:rsidR="008141DF" w:rsidRPr="003067BC" w:rsidRDefault="008141DF" w:rsidP="00784543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物理因子治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疗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技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术</w:t>
            </w:r>
          </w:p>
          <w:p w14:paraId="5269AFDA" w14:textId="5AB43577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2.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常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见</w:t>
            </w:r>
            <w:r w:rsidRPr="003067BC">
              <w:rPr>
                <w:rFonts w:ascii="仿宋" w:eastAsia="仿宋" w:hAnsi="仿宋" w:cs="MS Mincho"/>
                <w:color w:val="000000" w:themeColor="text1"/>
                <w:szCs w:val="21"/>
                <w:shd w:val="clear" w:color="auto" w:fill="FFFFFF"/>
              </w:rPr>
              <w:t>疾病的物理因子治</w:t>
            </w:r>
            <w:r w:rsidRPr="003067BC">
              <w:rPr>
                <w:rFonts w:ascii="仿宋" w:eastAsia="仿宋" w:hAnsi="仿宋" w:cs="宋体"/>
                <w:color w:val="000000" w:themeColor="text1"/>
                <w:szCs w:val="21"/>
                <w:shd w:val="clear" w:color="auto" w:fill="FFFFFF"/>
              </w:rPr>
              <w:t>疗</w:t>
            </w:r>
          </w:p>
        </w:tc>
        <w:tc>
          <w:tcPr>
            <w:tcW w:w="1417" w:type="dxa"/>
            <w:vAlign w:val="center"/>
          </w:tcPr>
          <w:p w14:paraId="3B8C2346" w14:textId="4E73F158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7057D872" w14:textId="77777777" w:rsidTr="00E73988">
        <w:trPr>
          <w:trHeight w:val="128"/>
        </w:trPr>
        <w:tc>
          <w:tcPr>
            <w:tcW w:w="1277" w:type="dxa"/>
            <w:vMerge/>
            <w:vAlign w:val="center"/>
          </w:tcPr>
          <w:p w14:paraId="16DE484C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tcBorders>
              <w:bottom w:val="single" w:sz="2" w:space="0" w:color="000000" w:themeColor="text1"/>
            </w:tcBorders>
            <w:vAlign w:val="center"/>
          </w:tcPr>
          <w:p w14:paraId="68883F9C" w14:textId="50FE9203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3067BC">
              <w:rPr>
                <w:rFonts w:ascii="仿宋" w:eastAsia="仿宋" w:hAnsi="仿宋" w:hint="eastAsia"/>
                <w:color w:val="000000" w:themeColor="text1"/>
                <w:szCs w:val="21"/>
              </w:rPr>
              <w:t>体质测量与评定</w:t>
            </w:r>
          </w:p>
        </w:tc>
        <w:tc>
          <w:tcPr>
            <w:tcW w:w="4849" w:type="dxa"/>
            <w:tcBorders>
              <w:bottom w:val="single" w:sz="2" w:space="0" w:color="000000" w:themeColor="text1"/>
            </w:tcBorders>
            <w:vAlign w:val="center"/>
          </w:tcPr>
          <w:p w14:paraId="51345D26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1.测量与</w:t>
            </w: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评价概说</w:t>
            </w:r>
          </w:p>
          <w:p w14:paraId="60E64F66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2.人体形态测量</w:t>
            </w:r>
          </w:p>
          <w:p w14:paraId="7E80D8AA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心肺功能测定</w:t>
            </w:r>
          </w:p>
          <w:p w14:paraId="3004DF14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4.身体</w:t>
            </w: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素质测定</w:t>
            </w:r>
          </w:p>
          <w:p w14:paraId="45EEDCB4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5.一般</w:t>
            </w: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运动能力的测定</w:t>
            </w:r>
          </w:p>
          <w:p w14:paraId="7795C871" w14:textId="77777777" w:rsidR="008141DF" w:rsidRPr="003067BC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6.营养</w:t>
            </w: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及身体成分的测定</w:t>
            </w:r>
          </w:p>
          <w:p w14:paraId="4DFD1FC2" w14:textId="48379C33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3067B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7.疲劳</w:t>
            </w:r>
            <w:r w:rsidRPr="003067BC">
              <w:rPr>
                <w:rFonts w:ascii="仿宋" w:eastAsia="仿宋" w:hAnsi="仿宋" w:cs="仿宋"/>
                <w:color w:val="000000" w:themeColor="text1"/>
                <w:szCs w:val="21"/>
              </w:rPr>
              <w:t>的测定</w:t>
            </w:r>
          </w:p>
        </w:tc>
        <w:tc>
          <w:tcPr>
            <w:tcW w:w="1417" w:type="dxa"/>
            <w:tcBorders>
              <w:bottom w:val="single" w:sz="2" w:space="0" w:color="000000" w:themeColor="text1"/>
            </w:tcBorders>
            <w:vAlign w:val="center"/>
          </w:tcPr>
          <w:p w14:paraId="02B83863" w14:textId="187021D4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3/48</w:t>
            </w:r>
          </w:p>
        </w:tc>
      </w:tr>
      <w:tr w:rsidR="008141DF" w14:paraId="1F668B5A" w14:textId="77777777" w:rsidTr="00E73988">
        <w:trPr>
          <w:trHeight w:val="128"/>
        </w:trPr>
        <w:tc>
          <w:tcPr>
            <w:tcW w:w="1277" w:type="dxa"/>
            <w:vMerge/>
            <w:tcBorders>
              <w:right w:val="single" w:sz="2" w:space="0" w:color="000000" w:themeColor="text1"/>
            </w:tcBorders>
            <w:vAlign w:val="center"/>
          </w:tcPr>
          <w:p w14:paraId="4A3C3230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5E379A" w14:textId="20CE7891" w:rsidR="008141DF" w:rsidRPr="00E73988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E73988">
              <w:rPr>
                <w:rFonts w:ascii="仿宋" w:eastAsia="仿宋" w:hAnsi="仿宋" w:hint="eastAsia"/>
                <w:color w:val="000000" w:themeColor="text1"/>
                <w:szCs w:val="21"/>
              </w:rPr>
              <w:t>功能瑜伽与普拉提</w:t>
            </w:r>
          </w:p>
        </w:tc>
        <w:tc>
          <w:tcPr>
            <w:tcW w:w="48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BF40F25" w14:textId="5409E7FB" w:rsidR="008141DF" w:rsidRPr="00E73988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瑜伽</w:t>
            </w:r>
            <w:r w:rsidR="00E4217E"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、</w:t>
            </w:r>
            <w:r w:rsidR="00E4217E"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普拉提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起源与发展</w:t>
            </w:r>
          </w:p>
          <w:p w14:paraId="19FA74DC" w14:textId="136E66EB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2.纤体塑型训练</w:t>
            </w:r>
          </w:p>
          <w:p w14:paraId="53D0296B" w14:textId="74FA1240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3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产后身体评估与测量</w:t>
            </w:r>
          </w:p>
          <w:p w14:paraId="3FF5E94F" w14:textId="7B8FC68A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4.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盆底肌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、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腹直肌</w:t>
            </w:r>
            <w:r w:rsidR="0067434C"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、</w:t>
            </w:r>
            <w:r w:rsidR="0067434C"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骨盆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修复瑜伽体式训练</w:t>
            </w:r>
          </w:p>
          <w:p w14:paraId="1F32938E" w14:textId="579C739C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5.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盆底肌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、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腹直肌</w:t>
            </w:r>
            <w:r w:rsidR="0067434C"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、</w:t>
            </w:r>
            <w:r w:rsidR="0067434C"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骨盆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修复普拉提器械训练</w:t>
            </w:r>
          </w:p>
          <w:p w14:paraId="5EBCE6EB" w14:textId="3B868CBE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6.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女性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产后</w:t>
            </w: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修复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实践应用与分析</w:t>
            </w:r>
          </w:p>
          <w:p w14:paraId="1EC7B3F9" w14:textId="51B56204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E73988">
              <w:rPr>
                <w:rFonts w:ascii="仿宋" w:eastAsia="仿宋" w:hAnsi="仿宋" w:cs="仿宋" w:hint="eastAsia"/>
                <w:color w:val="000000" w:themeColor="text1"/>
                <w:szCs w:val="21"/>
              </w:rPr>
              <w:lastRenderedPageBreak/>
              <w:t>7.</w:t>
            </w: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交叉综合症矫正训练</w:t>
            </w:r>
          </w:p>
          <w:p w14:paraId="7387D274" w14:textId="27C263D9" w:rsidR="00E4217E" w:rsidRPr="00E73988" w:rsidRDefault="00E4217E" w:rsidP="00E4217E">
            <w:pPr>
              <w:autoSpaceDE w:val="0"/>
              <w:autoSpaceDN w:val="0"/>
              <w:adjustRightInd w:val="0"/>
              <w:jc w:val="left"/>
            </w:pPr>
            <w:r w:rsidRPr="00E73988">
              <w:rPr>
                <w:rFonts w:ascii="仿宋" w:eastAsia="仿宋" w:hAnsi="仿宋" w:cs="仿宋"/>
                <w:color w:val="000000" w:themeColor="text1"/>
                <w:szCs w:val="21"/>
              </w:rPr>
              <w:t>8.腿型矫正训练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CA19F3C" w14:textId="33A46497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lastRenderedPageBreak/>
              <w:t>2/32</w:t>
            </w:r>
          </w:p>
        </w:tc>
      </w:tr>
      <w:tr w:rsidR="008141DF" w14:paraId="4622AD48" w14:textId="77777777" w:rsidTr="00E73988">
        <w:trPr>
          <w:trHeight w:val="128"/>
        </w:trPr>
        <w:tc>
          <w:tcPr>
            <w:tcW w:w="1277" w:type="dxa"/>
            <w:vMerge/>
            <w:vAlign w:val="center"/>
          </w:tcPr>
          <w:p w14:paraId="153580FF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tcBorders>
              <w:top w:val="single" w:sz="2" w:space="0" w:color="000000" w:themeColor="text1"/>
            </w:tcBorders>
            <w:vAlign w:val="center"/>
          </w:tcPr>
          <w:p w14:paraId="40A272A8" w14:textId="44B3C661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hint="eastAsia"/>
                <w:color w:val="000000" w:themeColor="text1"/>
                <w:szCs w:val="21"/>
              </w:rPr>
              <w:t>运动</w:t>
            </w:r>
            <w:r w:rsidRPr="0042481B">
              <w:rPr>
                <w:rFonts w:ascii="仿宋" w:eastAsia="仿宋" w:hAnsi="仿宋"/>
                <w:color w:val="000000" w:themeColor="text1"/>
                <w:szCs w:val="21"/>
              </w:rPr>
              <w:t>伤病</w:t>
            </w:r>
            <w:r w:rsidRPr="0042481B">
              <w:rPr>
                <w:rFonts w:ascii="仿宋" w:eastAsia="仿宋" w:hAnsi="仿宋" w:hint="eastAsia"/>
                <w:color w:val="000000" w:themeColor="text1"/>
                <w:szCs w:val="21"/>
              </w:rPr>
              <w:t>防护与</w:t>
            </w:r>
            <w:r w:rsidRPr="0042481B">
              <w:rPr>
                <w:rFonts w:ascii="仿宋" w:eastAsia="仿宋" w:hAnsi="仿宋"/>
                <w:color w:val="000000" w:themeColor="text1"/>
                <w:szCs w:val="21"/>
              </w:rPr>
              <w:t>急救</w:t>
            </w:r>
          </w:p>
        </w:tc>
        <w:tc>
          <w:tcPr>
            <w:tcW w:w="4849" w:type="dxa"/>
            <w:tcBorders>
              <w:top w:val="single" w:sz="2" w:space="0" w:color="000000" w:themeColor="text1"/>
            </w:tcBorders>
            <w:vAlign w:val="center"/>
          </w:tcPr>
          <w:p w14:paraId="3FCE42B1" w14:textId="77777777" w:rsidR="008141DF" w:rsidRPr="0042481B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1.运动防护概述</w:t>
            </w:r>
          </w:p>
          <w:p w14:paraId="66E156C4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2.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运动损伤概述</w:t>
            </w:r>
          </w:p>
          <w:p w14:paraId="6DCA8E91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运动损伤概述</w:t>
            </w:r>
          </w:p>
          <w:p w14:paraId="0ECC4A10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4.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急救基本知识与技术</w:t>
            </w:r>
          </w:p>
          <w:p w14:paraId="33155D77" w14:textId="4E42052E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5.</w:t>
            </w:r>
            <w:r w:rsidRPr="0042481B">
              <w:rPr>
                <w:rFonts w:ascii="仿宋" w:eastAsia="仿宋" w:hAnsi="仿宋" w:hint="eastAsia"/>
                <w:color w:val="333333"/>
                <w:szCs w:val="21"/>
              </w:rPr>
              <w:t>运动损伤的</w:t>
            </w:r>
            <w:r w:rsidRPr="0042481B">
              <w:rPr>
                <w:rFonts w:ascii="仿宋" w:eastAsia="仿宋" w:hAnsi="仿宋"/>
                <w:color w:val="333333"/>
                <w:szCs w:val="21"/>
              </w:rPr>
              <w:t>常用治疗</w:t>
            </w:r>
            <w:r w:rsidRPr="0042481B">
              <w:rPr>
                <w:rFonts w:ascii="仿宋" w:eastAsia="仿宋" w:hAnsi="仿宋" w:hint="eastAsia"/>
                <w:color w:val="333333"/>
                <w:szCs w:val="21"/>
              </w:rPr>
              <w:t>技术</w:t>
            </w:r>
          </w:p>
        </w:tc>
        <w:tc>
          <w:tcPr>
            <w:tcW w:w="1417" w:type="dxa"/>
            <w:tcBorders>
              <w:top w:val="single" w:sz="2" w:space="0" w:color="000000" w:themeColor="text1"/>
            </w:tcBorders>
            <w:vAlign w:val="center"/>
          </w:tcPr>
          <w:p w14:paraId="55AF6E2E" w14:textId="55CD867C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100C6A26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5E2B4DC3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E532AC6" w14:textId="48AD158B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hint="eastAsia"/>
                <w:color w:val="000000" w:themeColor="text1"/>
                <w:szCs w:val="21"/>
              </w:rPr>
              <w:t>姿态评估与矫正</w:t>
            </w:r>
          </w:p>
        </w:tc>
        <w:tc>
          <w:tcPr>
            <w:tcW w:w="4849" w:type="dxa"/>
            <w:vAlign w:val="center"/>
          </w:tcPr>
          <w:p w14:paraId="33204ED0" w14:textId="77777777" w:rsidR="008141DF" w:rsidRPr="0042481B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1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姿态评估的基础理论</w:t>
            </w:r>
          </w:p>
          <w:p w14:paraId="179CCE37" w14:textId="797C48D1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2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姿态的矫正训练</w:t>
            </w:r>
          </w:p>
        </w:tc>
        <w:tc>
          <w:tcPr>
            <w:tcW w:w="1417" w:type="dxa"/>
            <w:vAlign w:val="center"/>
          </w:tcPr>
          <w:p w14:paraId="759FD71D" w14:textId="3002702A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728D091B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58D74A52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64B14EA" w14:textId="6895C702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hint="eastAsia"/>
                <w:color w:val="000000" w:themeColor="text1"/>
                <w:szCs w:val="21"/>
              </w:rPr>
              <w:t>中医传统疗法</w:t>
            </w:r>
          </w:p>
        </w:tc>
        <w:tc>
          <w:tcPr>
            <w:tcW w:w="4849" w:type="dxa"/>
            <w:vAlign w:val="center"/>
          </w:tcPr>
          <w:p w14:paraId="55008A11" w14:textId="77777777" w:rsidR="008141DF" w:rsidRPr="0042481B" w:rsidRDefault="008141DF" w:rsidP="00784543">
            <w:pPr>
              <w:jc w:val="left"/>
              <w:rPr>
                <w:rFonts w:ascii="仿宋" w:eastAsia="仿宋" w:hAnsi="仿宋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传统运动疗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</w:p>
          <w:p w14:paraId="10BD8F10" w14:textId="77777777" w:rsidR="008141DF" w:rsidRPr="0042481B" w:rsidRDefault="008141DF" w:rsidP="00784543">
            <w:pPr>
              <w:jc w:val="left"/>
              <w:rPr>
                <w:rFonts w:ascii="仿宋" w:eastAsia="仿宋" w:hAnsi="仿宋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2.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温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灸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</w:p>
          <w:p w14:paraId="532606F8" w14:textId="77777777" w:rsidR="008141DF" w:rsidRPr="0042481B" w:rsidRDefault="008141DF" w:rsidP="00784543">
            <w:pPr>
              <w:jc w:val="left"/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</w:pPr>
            <w:r w:rsidRPr="0042481B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 w:rsidRPr="0042481B">
              <w:rPr>
                <w:rFonts w:ascii="仿宋" w:eastAsia="仿宋" w:hAnsi="仿宋" w:cs="MS Mincho" w:hint="eastAsia"/>
                <w:color w:val="333333"/>
                <w:szCs w:val="21"/>
                <w:shd w:val="clear" w:color="auto" w:fill="FFFFFF"/>
              </w:rPr>
              <w:t>拔罐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</w:p>
          <w:p w14:paraId="74E62DBC" w14:textId="77777777" w:rsidR="008141DF" w:rsidRPr="0042481B" w:rsidRDefault="008141DF" w:rsidP="00784543">
            <w:pPr>
              <w:jc w:val="left"/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</w:pPr>
            <w:r w:rsidRPr="0042481B">
              <w:rPr>
                <w:rFonts w:ascii="仿宋" w:eastAsia="仿宋" w:hAnsi="仿宋" w:cs="MS Mincho" w:hint="eastAsia"/>
                <w:color w:val="333333"/>
                <w:szCs w:val="21"/>
                <w:shd w:val="clear" w:color="auto" w:fill="FFFFFF"/>
              </w:rPr>
              <w:t>4.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刮痧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</w:p>
          <w:p w14:paraId="196E28C8" w14:textId="3D7576BD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MS Mincho" w:hint="eastAsia"/>
                <w:color w:val="333333"/>
                <w:szCs w:val="21"/>
                <w:shd w:val="clear" w:color="auto" w:fill="FFFFFF"/>
              </w:rPr>
              <w:t>5.穴位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贴</w:t>
            </w:r>
            <w:r w:rsidRPr="0042481B">
              <w:rPr>
                <w:rFonts w:ascii="仿宋" w:eastAsia="仿宋" w:hAnsi="仿宋" w:cs="MS Mincho" w:hint="eastAsia"/>
                <w:color w:val="333333"/>
                <w:szCs w:val="21"/>
                <w:shd w:val="clear" w:color="auto" w:fill="FFFFFF"/>
              </w:rPr>
              <w:t>敷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  <w:r w:rsidRPr="0042481B">
              <w:rPr>
                <w:rFonts w:ascii="仿宋" w:eastAsia="仿宋" w:hAnsi="仿宋" w:cs="Arial"/>
                <w:color w:val="333333"/>
                <w:szCs w:val="21"/>
              </w:rPr>
              <w:br/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6.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药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物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  <w:r w:rsidRPr="0042481B">
              <w:rPr>
                <w:rFonts w:ascii="仿宋" w:eastAsia="仿宋" w:hAnsi="仿宋" w:cs="Arial"/>
                <w:color w:val="333333"/>
                <w:szCs w:val="21"/>
              </w:rPr>
              <w:br/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7.膳食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  <w:r w:rsidRPr="0042481B">
              <w:rPr>
                <w:rFonts w:ascii="仿宋" w:eastAsia="仿宋" w:hAnsi="仿宋" w:cs="Arial"/>
                <w:color w:val="333333"/>
                <w:szCs w:val="21"/>
              </w:rPr>
              <w:br/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8.情志、</w:t>
            </w:r>
            <w:r w:rsidRPr="0042481B">
              <w:rPr>
                <w:rFonts w:ascii="仿宋" w:eastAsia="仿宋" w:hAnsi="仿宋" w:cs="宋体"/>
                <w:color w:val="333333"/>
                <w:szCs w:val="21"/>
                <w:shd w:val="clear" w:color="auto" w:fill="FFFFFF"/>
              </w:rPr>
              <w:t>娱乐疗</w:t>
            </w:r>
            <w:r w:rsidRPr="0042481B">
              <w:rPr>
                <w:rFonts w:ascii="仿宋" w:eastAsia="仿宋" w:hAnsi="仿宋" w:cs="MS Mincho"/>
                <w:color w:val="333333"/>
                <w:szCs w:val="21"/>
                <w:shd w:val="clear" w:color="auto" w:fill="FFFFFF"/>
              </w:rPr>
              <w:t>法</w:t>
            </w:r>
          </w:p>
        </w:tc>
        <w:tc>
          <w:tcPr>
            <w:tcW w:w="1417" w:type="dxa"/>
            <w:vAlign w:val="center"/>
          </w:tcPr>
          <w:p w14:paraId="321F36FB" w14:textId="5E590ACC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68CAD603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614595A3" w14:textId="77777777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458A74A4" w14:textId="190021A8" w:rsidR="008141DF" w:rsidRDefault="008141DF" w:rsidP="0078454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/>
                <w:color w:val="000000" w:themeColor="text1"/>
                <w:szCs w:val="21"/>
              </w:rPr>
              <w:t>运动处方</w:t>
            </w:r>
          </w:p>
        </w:tc>
        <w:tc>
          <w:tcPr>
            <w:tcW w:w="4849" w:type="dxa"/>
            <w:vAlign w:val="center"/>
          </w:tcPr>
          <w:p w14:paraId="3517F2F0" w14:textId="77777777" w:rsidR="008141DF" w:rsidRPr="0042481B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 w:rsidRPr="0042481B">
              <w:rPr>
                <w:rFonts w:ascii="仿宋" w:eastAsia="仿宋" w:hAnsi="仿宋" w:cs="宋体"/>
                <w:color w:val="000000"/>
                <w:szCs w:val="21"/>
                <w:shd w:val="clear" w:color="auto" w:fill="FFFFFF"/>
              </w:rPr>
              <w:t>运动处方的基本理论</w:t>
            </w:r>
          </w:p>
          <w:p w14:paraId="72CFB0E9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2.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制订运动处方的科学依据</w:t>
            </w:r>
          </w:p>
          <w:p w14:paraId="24C2BEAD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3.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提高健康体适能的运动处方</w:t>
            </w:r>
          </w:p>
          <w:p w14:paraId="5E19B934" w14:textId="77777777" w:rsidR="008141DF" w:rsidRPr="0042481B" w:rsidRDefault="008141DF" w:rsidP="00784543">
            <w:pPr>
              <w:pStyle w:val="HTML"/>
              <w:shd w:val="clear" w:color="auto" w:fill="FFFFFF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  <w:t>4.</w:t>
            </w:r>
            <w:r w:rsidRPr="0042481B">
              <w:rPr>
                <w:rFonts w:ascii="仿宋" w:eastAsia="仿宋" w:hAnsi="仿宋" w:hint="eastAsia"/>
                <w:color w:val="333333"/>
                <w:sz w:val="21"/>
                <w:szCs w:val="21"/>
              </w:rPr>
              <w:t>提高健康体适能的运动处方</w:t>
            </w:r>
          </w:p>
          <w:p w14:paraId="6BA99D07" w14:textId="1BE2EF3D" w:rsidR="008141DF" w:rsidRDefault="008141DF" w:rsidP="0078454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/>
                <w:color w:val="000000" w:themeColor="text1"/>
                <w:szCs w:val="21"/>
              </w:rPr>
              <w:t>5.</w:t>
            </w:r>
            <w:r w:rsidRPr="0042481B">
              <w:rPr>
                <w:rFonts w:ascii="仿宋" w:eastAsia="仿宋" w:hAnsi="仿宋" w:hint="eastAsia"/>
                <w:color w:val="333333"/>
                <w:szCs w:val="21"/>
              </w:rPr>
              <w:t>常见慢性疾病运动处方</w:t>
            </w:r>
          </w:p>
        </w:tc>
        <w:tc>
          <w:tcPr>
            <w:tcW w:w="1417" w:type="dxa"/>
            <w:vAlign w:val="center"/>
          </w:tcPr>
          <w:p w14:paraId="64FA137F" w14:textId="6C00A77D" w:rsidR="008141DF" w:rsidRDefault="008141DF" w:rsidP="007845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2/32</w:t>
            </w:r>
          </w:p>
        </w:tc>
      </w:tr>
      <w:tr w:rsidR="008141DF" w14:paraId="2C61381F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04F9AF70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9CC1561" w14:textId="3274A261" w:rsidR="008141DF" w:rsidRPr="0042481B" w:rsidRDefault="008141DF" w:rsidP="008141DF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8141DF">
              <w:rPr>
                <w:rFonts w:ascii="仿宋" w:eastAsia="仿宋" w:hAnsi="仿宋" w:hint="eastAsia"/>
                <w:color w:val="000000" w:themeColor="text1"/>
                <w:szCs w:val="21"/>
              </w:rPr>
              <w:t>体育文献检索与写作</w:t>
            </w:r>
          </w:p>
        </w:tc>
        <w:tc>
          <w:tcPr>
            <w:tcW w:w="4849" w:type="dxa"/>
            <w:vAlign w:val="center"/>
          </w:tcPr>
          <w:p w14:paraId="45F2F01C" w14:textId="77777777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1、体育文献信息检索的概念</w:t>
            </w:r>
          </w:p>
          <w:p w14:paraId="13F23D83" w14:textId="77777777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2、体育文献系统检索的类型</w:t>
            </w:r>
          </w:p>
          <w:p w14:paraId="4F2E8E2D" w14:textId="77777777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3、体育文献信息检索</w:t>
            </w:r>
            <w:r>
              <w:rPr>
                <w:rFonts w:ascii="仿宋" w:eastAsia="仿宋" w:hAnsi="仿宋" w:hint="eastAsia"/>
                <w:szCs w:val="21"/>
              </w:rPr>
              <w:t>语言</w:t>
            </w:r>
          </w:p>
          <w:p w14:paraId="255D2533" w14:textId="4811280B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4、体育文献信息检索的方法与步骤</w:t>
            </w:r>
          </w:p>
        </w:tc>
        <w:tc>
          <w:tcPr>
            <w:tcW w:w="1417" w:type="dxa"/>
            <w:vAlign w:val="center"/>
          </w:tcPr>
          <w:p w14:paraId="0168CBDB" w14:textId="553A03B7" w:rsidR="008141DF" w:rsidRPr="00650833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2EBD98B6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161D1640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4EB4367" w14:textId="6DB6F1E9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236836">
              <w:rPr>
                <w:rFonts w:ascii="仿宋" w:eastAsia="仿宋" w:hAnsi="仿宋" w:hint="eastAsia"/>
                <w:color w:val="000000" w:themeColor="text1"/>
                <w:szCs w:val="21"/>
              </w:rPr>
              <w:t>体育行业X证书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实训</w:t>
            </w:r>
          </w:p>
        </w:tc>
        <w:tc>
          <w:tcPr>
            <w:tcW w:w="4849" w:type="dxa"/>
            <w:vAlign w:val="center"/>
          </w:tcPr>
          <w:p w14:paraId="07647E73" w14:textId="77777777" w:rsidR="008141DF" w:rsidRPr="00236836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1.体育行业X证书</w:t>
            </w:r>
            <w:r w:rsidRPr="002368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理论</w:t>
            </w: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学习</w:t>
            </w:r>
          </w:p>
          <w:p w14:paraId="3553C058" w14:textId="77777777" w:rsidR="008141DF" w:rsidRPr="00236836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2.体育行业X证书实操</w:t>
            </w:r>
          </w:p>
          <w:p w14:paraId="0085C26E" w14:textId="6906BD25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368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3.</w:t>
            </w: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体育行业X证书考核</w:t>
            </w:r>
          </w:p>
        </w:tc>
        <w:tc>
          <w:tcPr>
            <w:tcW w:w="1417" w:type="dxa"/>
            <w:vAlign w:val="center"/>
          </w:tcPr>
          <w:p w14:paraId="26809AC1" w14:textId="12BFB4ED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</w:t>
            </w: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</w:t>
            </w:r>
          </w:p>
        </w:tc>
      </w:tr>
      <w:tr w:rsidR="008141DF" w14:paraId="4D975E76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45A9641B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0E7234B5" w14:textId="7B864DD2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141DF">
              <w:rPr>
                <w:rFonts w:ascii="仿宋" w:eastAsia="仿宋" w:hAnsi="仿宋" w:hint="eastAsia"/>
                <w:color w:val="000000" w:themeColor="text1"/>
                <w:szCs w:val="21"/>
              </w:rPr>
              <w:t>职业技能认知实训</w:t>
            </w:r>
          </w:p>
        </w:tc>
        <w:tc>
          <w:tcPr>
            <w:tcW w:w="4849" w:type="dxa"/>
            <w:vAlign w:val="center"/>
          </w:tcPr>
          <w:p w14:paraId="0D34F261" w14:textId="2BC00E1F" w:rsidR="008141DF" w:rsidRPr="00236836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1.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职业技能的认知</w:t>
            </w:r>
          </w:p>
          <w:p w14:paraId="4E5CAF83" w14:textId="27611AF5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36836">
              <w:rPr>
                <w:rFonts w:ascii="仿宋" w:eastAsia="仿宋" w:hAnsi="仿宋" w:cs="仿宋"/>
                <w:color w:val="000000" w:themeColor="text1"/>
                <w:szCs w:val="21"/>
              </w:rPr>
              <w:t>2</w:t>
            </w:r>
            <w:r w:rsidRPr="00236836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职业技能的实践应用</w:t>
            </w:r>
          </w:p>
        </w:tc>
        <w:tc>
          <w:tcPr>
            <w:tcW w:w="1417" w:type="dxa"/>
            <w:vAlign w:val="center"/>
          </w:tcPr>
          <w:p w14:paraId="54C6116D" w14:textId="0308A275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1/20</w:t>
            </w:r>
          </w:p>
        </w:tc>
      </w:tr>
      <w:tr w:rsidR="008141DF" w14:paraId="74EA6824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4147D72B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C16535A" w14:textId="7D4D135B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hint="eastAsia"/>
                <w:color w:val="000000" w:themeColor="text1"/>
                <w:szCs w:val="21"/>
              </w:rPr>
              <w:t>体育保健与康复综合实训</w:t>
            </w:r>
          </w:p>
        </w:tc>
        <w:tc>
          <w:tcPr>
            <w:tcW w:w="4849" w:type="dxa"/>
            <w:vAlign w:val="center"/>
          </w:tcPr>
          <w:p w14:paraId="10EC7463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1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营销销售模板训练</w:t>
            </w:r>
          </w:p>
          <w:p w14:paraId="5A39BAC7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2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体育场馆管理模块训练</w:t>
            </w:r>
          </w:p>
          <w:p w14:paraId="73BF42B3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3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体育健身指导模块训练</w:t>
            </w:r>
          </w:p>
          <w:p w14:paraId="7F888F83" w14:textId="0B6EC823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4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体育赛事策划模块训练</w:t>
            </w:r>
          </w:p>
        </w:tc>
        <w:tc>
          <w:tcPr>
            <w:tcW w:w="1417" w:type="dxa"/>
            <w:vAlign w:val="center"/>
          </w:tcPr>
          <w:p w14:paraId="34F6A37B" w14:textId="3400AAFA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6/120</w:t>
            </w:r>
          </w:p>
        </w:tc>
      </w:tr>
      <w:tr w:rsidR="008141DF" w14:paraId="57D64E9F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4D2581A8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2EBDAE1" w14:textId="18ABFE82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/>
                <w:szCs w:val="21"/>
              </w:rPr>
              <w:t>毕业设计（论文）</w:t>
            </w:r>
          </w:p>
        </w:tc>
        <w:tc>
          <w:tcPr>
            <w:tcW w:w="4849" w:type="dxa"/>
            <w:vAlign w:val="center"/>
          </w:tcPr>
          <w:p w14:paraId="194F71DC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1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选题方法</w:t>
            </w:r>
          </w:p>
          <w:p w14:paraId="17CFB3FB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2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开题报告撰写方法</w:t>
            </w:r>
          </w:p>
          <w:p w14:paraId="16385A5C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3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论文撰写方法</w:t>
            </w:r>
          </w:p>
          <w:p w14:paraId="1D38C335" w14:textId="0AEF3B6A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4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答辩要求</w:t>
            </w:r>
          </w:p>
        </w:tc>
        <w:tc>
          <w:tcPr>
            <w:tcW w:w="1417" w:type="dxa"/>
            <w:vAlign w:val="center"/>
          </w:tcPr>
          <w:p w14:paraId="25A57716" w14:textId="16C709A2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szCs w:val="21"/>
              </w:rPr>
              <w:t>8/160</w:t>
            </w:r>
          </w:p>
        </w:tc>
      </w:tr>
      <w:tr w:rsidR="008141DF" w14:paraId="078DFD29" w14:textId="77777777">
        <w:trPr>
          <w:trHeight w:val="128"/>
        </w:trPr>
        <w:tc>
          <w:tcPr>
            <w:tcW w:w="1277" w:type="dxa"/>
            <w:vMerge/>
            <w:vAlign w:val="center"/>
          </w:tcPr>
          <w:p w14:paraId="4AA483EE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4662784" w14:textId="6CC94133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/>
                <w:szCs w:val="21"/>
              </w:rPr>
              <w:t>顶岗实习</w:t>
            </w:r>
          </w:p>
        </w:tc>
        <w:tc>
          <w:tcPr>
            <w:tcW w:w="4849" w:type="dxa"/>
            <w:vAlign w:val="center"/>
          </w:tcPr>
          <w:p w14:paraId="7FD727F3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1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顶岗实习动员事宜</w:t>
            </w:r>
          </w:p>
          <w:p w14:paraId="7C24A12A" w14:textId="77777777" w:rsidR="008141DF" w:rsidRPr="0042481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Cs w:val="21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2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顶岗实习系统的填写</w:t>
            </w:r>
          </w:p>
          <w:p w14:paraId="7E06B590" w14:textId="2447CD42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42481B">
              <w:rPr>
                <w:rFonts w:ascii="仿宋" w:eastAsia="仿宋" w:hAnsi="仿宋" w:cs="仿宋" w:hint="eastAsia"/>
                <w:szCs w:val="21"/>
              </w:rPr>
              <w:t>3</w:t>
            </w:r>
            <w:r w:rsidRPr="0042481B">
              <w:rPr>
                <w:rFonts w:ascii="仿宋" w:eastAsia="仿宋" w:hAnsi="仿宋" w:cs="仿宋"/>
                <w:szCs w:val="21"/>
              </w:rPr>
              <w:t>.</w:t>
            </w:r>
            <w:r w:rsidRPr="0042481B">
              <w:rPr>
                <w:rFonts w:ascii="仿宋" w:eastAsia="仿宋" w:hAnsi="仿宋" w:cs="仿宋" w:hint="eastAsia"/>
                <w:szCs w:val="21"/>
              </w:rPr>
              <w:t>顶岗实习材料的撰写与导出</w:t>
            </w:r>
          </w:p>
        </w:tc>
        <w:tc>
          <w:tcPr>
            <w:tcW w:w="1417" w:type="dxa"/>
            <w:vAlign w:val="center"/>
          </w:tcPr>
          <w:p w14:paraId="62704182" w14:textId="719A2056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50833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6</w:t>
            </w:r>
            <w:r w:rsidRPr="00650833">
              <w:rPr>
                <w:rFonts w:ascii="Times New Roman" w:eastAsia="仿宋" w:hAnsi="Times New Roman" w:cs="Times New Roman"/>
                <w:szCs w:val="21"/>
              </w:rPr>
              <w:t>/3</w:t>
            </w:r>
            <w:r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650833">
              <w:rPr>
                <w:rFonts w:ascii="Times New Roman" w:eastAsia="仿宋" w:hAnsi="Times New Roman" w:cs="Times New Roman"/>
                <w:szCs w:val="21"/>
              </w:rPr>
              <w:t>0</w:t>
            </w:r>
          </w:p>
        </w:tc>
      </w:tr>
      <w:tr w:rsidR="008141DF" w14:paraId="7958C51A" w14:textId="77777777">
        <w:trPr>
          <w:trHeight w:val="128"/>
        </w:trPr>
        <w:tc>
          <w:tcPr>
            <w:tcW w:w="1277" w:type="dxa"/>
            <w:vMerge w:val="restart"/>
            <w:vAlign w:val="center"/>
          </w:tcPr>
          <w:p w14:paraId="22C91883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专业拓展选修课</w:t>
            </w:r>
          </w:p>
        </w:tc>
        <w:tc>
          <w:tcPr>
            <w:tcW w:w="1388" w:type="dxa"/>
            <w:vAlign w:val="center"/>
          </w:tcPr>
          <w:p w14:paraId="17BE1AC8" w14:textId="5AEDACB5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体育经纪人</w:t>
            </w:r>
          </w:p>
        </w:tc>
        <w:tc>
          <w:tcPr>
            <w:tcW w:w="4849" w:type="dxa"/>
            <w:vAlign w:val="center"/>
          </w:tcPr>
          <w:p w14:paraId="1A11648E" w14:textId="2F9844DF" w:rsidR="008141DF" w:rsidRPr="00C24658" w:rsidRDefault="008141DF" w:rsidP="008141DF">
            <w:pPr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C24658">
              <w:rPr>
                <w:rFonts w:ascii="仿宋" w:eastAsia="仿宋" w:hAnsi="仿宋" w:hint="eastAsia"/>
                <w:szCs w:val="21"/>
              </w:rPr>
              <w:t>体育经纪导论</w:t>
            </w:r>
          </w:p>
          <w:p w14:paraId="284B5941" w14:textId="5A676C60" w:rsidR="008141DF" w:rsidRPr="00C24658" w:rsidRDefault="008141DF" w:rsidP="008141DF">
            <w:pPr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C24658">
              <w:rPr>
                <w:rFonts w:ascii="仿宋" w:eastAsia="仿宋" w:hAnsi="仿宋"/>
                <w:szCs w:val="21"/>
              </w:rPr>
              <w:t>体育经纪人内涵及作用</w:t>
            </w:r>
          </w:p>
          <w:p w14:paraId="6DABD8E5" w14:textId="6AAB01B7" w:rsidR="008141DF" w:rsidRPr="00C24658" w:rsidRDefault="008141DF" w:rsidP="008141DF">
            <w:pPr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C24658">
              <w:rPr>
                <w:rFonts w:ascii="仿宋" w:eastAsia="仿宋" w:hAnsi="仿宋"/>
                <w:szCs w:val="21"/>
              </w:rPr>
              <w:t>体育经纪人管理</w:t>
            </w:r>
          </w:p>
          <w:p w14:paraId="32B70E37" w14:textId="37F60F36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C24658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C24658">
              <w:rPr>
                <w:rFonts w:ascii="仿宋" w:eastAsia="仿宋" w:hAnsi="仿宋"/>
                <w:szCs w:val="21"/>
              </w:rPr>
              <w:t>体育赛事经纪</w:t>
            </w:r>
          </w:p>
        </w:tc>
        <w:tc>
          <w:tcPr>
            <w:tcW w:w="1417" w:type="dxa"/>
            <w:vAlign w:val="center"/>
          </w:tcPr>
          <w:p w14:paraId="33A91A0A" w14:textId="2024E291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756B414D" w14:textId="77777777">
        <w:trPr>
          <w:trHeight w:val="667"/>
        </w:trPr>
        <w:tc>
          <w:tcPr>
            <w:tcW w:w="1277" w:type="dxa"/>
            <w:vMerge/>
            <w:vAlign w:val="center"/>
          </w:tcPr>
          <w:p w14:paraId="5D8E5D9F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9AA7B3F" w14:textId="421494E4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现代体育舞蹈</w:t>
            </w:r>
          </w:p>
        </w:tc>
        <w:tc>
          <w:tcPr>
            <w:tcW w:w="4849" w:type="dxa"/>
            <w:vAlign w:val="center"/>
          </w:tcPr>
          <w:p w14:paraId="73538FE8" w14:textId="588265A4" w:rsidR="008141DF" w:rsidRPr="00C24658" w:rsidRDefault="008141DF" w:rsidP="008141DF">
            <w:pPr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体育舞蹈的演变与发展</w:t>
            </w:r>
          </w:p>
          <w:p w14:paraId="67C49ED4" w14:textId="57A1C888" w:rsidR="008141DF" w:rsidRPr="00C24658" w:rsidRDefault="008141DF" w:rsidP="008141DF">
            <w:pPr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.现代舞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摩登舞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>
              <w:rPr>
                <w:rFonts w:ascii="仿宋" w:eastAsia="仿宋" w:hAnsi="仿宋"/>
                <w:szCs w:val="21"/>
              </w:rPr>
              <w:t>拉丁舞的基本理论常识</w:t>
            </w:r>
          </w:p>
          <w:p w14:paraId="7D0E2C6A" w14:textId="5F2AD06E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 w:rsidRPr="00C24658"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团体舞的</w:t>
            </w:r>
            <w:r>
              <w:rPr>
                <w:rFonts w:ascii="仿宋" w:eastAsia="仿宋" w:hAnsi="仿宋" w:hint="eastAsia"/>
                <w:szCs w:val="21"/>
              </w:rPr>
              <w:t>编排设计知识</w:t>
            </w:r>
          </w:p>
          <w:p w14:paraId="2A2F0303" w14:textId="5861844F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C24658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C24658">
              <w:rPr>
                <w:rFonts w:ascii="仿宋" w:eastAsia="仿宋" w:hAnsi="仿宋"/>
                <w:szCs w:val="21"/>
              </w:rPr>
              <w:t>体育</w:t>
            </w:r>
            <w:r>
              <w:rPr>
                <w:rFonts w:ascii="仿宋" w:eastAsia="仿宋" w:hAnsi="仿宋"/>
                <w:szCs w:val="21"/>
              </w:rPr>
              <w:t>舞蹈的竞赛规则与办法</w:t>
            </w:r>
          </w:p>
        </w:tc>
        <w:tc>
          <w:tcPr>
            <w:tcW w:w="1417" w:type="dxa"/>
            <w:vAlign w:val="center"/>
          </w:tcPr>
          <w:p w14:paraId="6893492D" w14:textId="370B723E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2E8E802A" w14:textId="77777777">
        <w:trPr>
          <w:trHeight w:val="708"/>
        </w:trPr>
        <w:tc>
          <w:tcPr>
            <w:tcW w:w="1277" w:type="dxa"/>
            <w:vMerge/>
            <w:vAlign w:val="center"/>
          </w:tcPr>
          <w:p w14:paraId="2EB50DC7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72DE46DC" w14:textId="75E36919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7F23C5">
              <w:rPr>
                <w:rFonts w:ascii="仿宋" w:eastAsia="仿宋" w:hAnsi="仿宋"/>
                <w:szCs w:val="21"/>
              </w:rPr>
              <w:t>体育公共关系</w:t>
            </w:r>
          </w:p>
        </w:tc>
        <w:tc>
          <w:tcPr>
            <w:tcW w:w="4849" w:type="dxa"/>
            <w:vAlign w:val="center"/>
          </w:tcPr>
          <w:p w14:paraId="37F871ED" w14:textId="7EC7B693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955F3B">
              <w:rPr>
                <w:rFonts w:ascii="仿宋" w:eastAsia="仿宋" w:hAnsi="仿宋"/>
                <w:szCs w:val="21"/>
              </w:rPr>
              <w:t>体育公共关系的构成</w:t>
            </w:r>
          </w:p>
          <w:p w14:paraId="51375595" w14:textId="6E6A1031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955F3B">
              <w:rPr>
                <w:rFonts w:ascii="仿宋" w:eastAsia="仿宋" w:hAnsi="仿宋" w:hint="eastAsia"/>
                <w:szCs w:val="21"/>
              </w:rPr>
              <w:t>体育公共关系</w:t>
            </w:r>
            <w:r w:rsidRPr="00955F3B">
              <w:rPr>
                <w:rFonts w:ascii="仿宋" w:eastAsia="仿宋" w:hAnsi="仿宋"/>
                <w:szCs w:val="21"/>
              </w:rPr>
              <w:t>的功能及原则</w:t>
            </w:r>
          </w:p>
          <w:p w14:paraId="52DB0FB7" w14:textId="65FC1BA8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955F3B">
              <w:rPr>
                <w:rFonts w:ascii="仿宋" w:eastAsia="仿宋" w:hAnsi="仿宋" w:hint="eastAsia"/>
                <w:szCs w:val="21"/>
              </w:rPr>
              <w:t>体育公共关系</w:t>
            </w:r>
            <w:r w:rsidRPr="00955F3B">
              <w:rPr>
                <w:rFonts w:ascii="仿宋" w:eastAsia="仿宋" w:hAnsi="仿宋"/>
                <w:szCs w:val="21"/>
              </w:rPr>
              <w:t>策划与</w:t>
            </w:r>
            <w:r w:rsidRPr="00955F3B">
              <w:rPr>
                <w:rFonts w:ascii="仿宋" w:eastAsia="仿宋" w:hAnsi="仿宋" w:hint="eastAsia"/>
                <w:szCs w:val="21"/>
              </w:rPr>
              <w:t>实施</w:t>
            </w:r>
          </w:p>
          <w:p w14:paraId="4E5AF2E4" w14:textId="782C765E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955F3B">
              <w:rPr>
                <w:rFonts w:ascii="仿宋" w:eastAsia="仿宋" w:hAnsi="仿宋" w:hint="eastAsia"/>
                <w:szCs w:val="21"/>
              </w:rPr>
              <w:t>体育公共关系</w:t>
            </w:r>
            <w:r w:rsidRPr="00955F3B">
              <w:rPr>
                <w:rFonts w:ascii="仿宋" w:eastAsia="仿宋" w:hAnsi="仿宋"/>
                <w:szCs w:val="21"/>
              </w:rPr>
              <w:t>的礼仪</w:t>
            </w:r>
          </w:p>
        </w:tc>
        <w:tc>
          <w:tcPr>
            <w:tcW w:w="1417" w:type="dxa"/>
            <w:vAlign w:val="center"/>
          </w:tcPr>
          <w:p w14:paraId="1224F317" w14:textId="6FA8887F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5ECCF62D" w14:textId="77777777" w:rsidTr="008141DF">
        <w:trPr>
          <w:trHeight w:val="416"/>
        </w:trPr>
        <w:tc>
          <w:tcPr>
            <w:tcW w:w="1277" w:type="dxa"/>
            <w:vMerge/>
            <w:vAlign w:val="center"/>
          </w:tcPr>
          <w:p w14:paraId="2FE9F762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DC44903" w14:textId="2F896879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7F23C5">
              <w:rPr>
                <w:rFonts w:ascii="仿宋" w:eastAsia="仿宋" w:hAnsi="仿宋"/>
                <w:szCs w:val="21"/>
              </w:rPr>
              <w:t>康复护理学</w:t>
            </w:r>
          </w:p>
        </w:tc>
        <w:tc>
          <w:tcPr>
            <w:tcW w:w="4849" w:type="dxa"/>
            <w:vAlign w:val="center"/>
          </w:tcPr>
          <w:p w14:paraId="4579B902" w14:textId="2D64DEAC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.康复护理学</w:t>
            </w:r>
            <w:r>
              <w:rPr>
                <w:rFonts w:ascii="仿宋" w:eastAsia="仿宋" w:hAnsi="仿宋"/>
                <w:szCs w:val="21"/>
              </w:rPr>
              <w:t>概论</w:t>
            </w:r>
          </w:p>
          <w:p w14:paraId="69BB4D67" w14:textId="717295E6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康复治疗的理论基础</w:t>
            </w:r>
          </w:p>
          <w:p w14:paraId="519553CA" w14:textId="5D40B9D7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康复护理评定方法</w:t>
            </w:r>
          </w:p>
          <w:p w14:paraId="68BC5162" w14:textId="34458F06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.康复护理</w:t>
            </w:r>
            <w:r>
              <w:rPr>
                <w:rFonts w:ascii="仿宋" w:eastAsia="仿宋" w:hAnsi="仿宋"/>
                <w:szCs w:val="21"/>
              </w:rPr>
              <w:t>治疗技术</w:t>
            </w:r>
          </w:p>
          <w:p w14:paraId="2E31CCD6" w14:textId="1B8B171D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5、常见疾病和损伤的</w:t>
            </w:r>
            <w:r>
              <w:rPr>
                <w:rFonts w:ascii="仿宋" w:eastAsia="仿宋" w:hAnsi="仿宋" w:hint="eastAsia"/>
                <w:szCs w:val="21"/>
              </w:rPr>
              <w:t>康复</w:t>
            </w:r>
            <w:r>
              <w:rPr>
                <w:rFonts w:ascii="仿宋" w:eastAsia="仿宋" w:hAnsi="仿宋"/>
                <w:szCs w:val="21"/>
              </w:rPr>
              <w:t>治疗与护理</w:t>
            </w:r>
          </w:p>
        </w:tc>
        <w:tc>
          <w:tcPr>
            <w:tcW w:w="1417" w:type="dxa"/>
            <w:vAlign w:val="center"/>
          </w:tcPr>
          <w:p w14:paraId="478BF1ED" w14:textId="42026656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  <w:tr w:rsidR="008141DF" w14:paraId="5DDA1B54" w14:textId="77777777">
        <w:trPr>
          <w:trHeight w:val="708"/>
        </w:trPr>
        <w:tc>
          <w:tcPr>
            <w:tcW w:w="1277" w:type="dxa"/>
            <w:vMerge/>
            <w:vAlign w:val="center"/>
          </w:tcPr>
          <w:p w14:paraId="16EB530D" w14:textId="77777777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5CDDE10E" w14:textId="711CD0EC" w:rsidR="008141DF" w:rsidRDefault="008141DF" w:rsidP="008141DF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拉伸训练</w:t>
            </w:r>
          </w:p>
        </w:tc>
        <w:tc>
          <w:tcPr>
            <w:tcW w:w="4849" w:type="dxa"/>
            <w:vAlign w:val="center"/>
          </w:tcPr>
          <w:p w14:paraId="7987EC36" w14:textId="77777777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1、拉伸的基础知识</w:t>
            </w:r>
          </w:p>
          <w:p w14:paraId="6E7DC4D5" w14:textId="77777777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2、针对性拉伸</w:t>
            </w:r>
          </w:p>
          <w:p w14:paraId="69F50AE6" w14:textId="77777777" w:rsidR="008141DF" w:rsidRPr="00955F3B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3、疼痛缓解方案</w:t>
            </w:r>
          </w:p>
          <w:p w14:paraId="470FACED" w14:textId="78B00C91" w:rsidR="008141DF" w:rsidRDefault="008141DF" w:rsidP="008141D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4、肌肉柔韧性和均衡性评估</w:t>
            </w:r>
          </w:p>
        </w:tc>
        <w:tc>
          <w:tcPr>
            <w:tcW w:w="1417" w:type="dxa"/>
            <w:vAlign w:val="center"/>
          </w:tcPr>
          <w:p w14:paraId="3F69EDF1" w14:textId="14DF0FEA" w:rsidR="008141DF" w:rsidRDefault="008141DF" w:rsidP="008141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6275C9">
              <w:rPr>
                <w:rFonts w:ascii="Times New Roman" w:eastAsia="仿宋" w:hAnsi="Times New Roman" w:cs="Times New Roman"/>
                <w:szCs w:val="21"/>
              </w:rPr>
              <w:t>2/32</w:t>
            </w:r>
          </w:p>
        </w:tc>
      </w:tr>
    </w:tbl>
    <w:p w14:paraId="2BD797B0" w14:textId="77777777" w:rsidR="00243DAB" w:rsidRDefault="002F61D8">
      <w:pPr>
        <w:sectPr w:rsidR="00243DAB" w:rsidSect="008B2A09">
          <w:type w:val="continuous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hint="eastAsia"/>
        </w:rPr>
        <w:br w:type="page"/>
      </w:r>
    </w:p>
    <w:p w14:paraId="08E2F8E8" w14:textId="110365E0" w:rsidR="00243DAB" w:rsidRDefault="002F61D8">
      <w:pPr>
        <w:pStyle w:val="3"/>
        <w:numPr>
          <w:ilvl w:val="0"/>
          <w:numId w:val="3"/>
        </w:numPr>
        <w:spacing w:before="120" w:after="120" w:line="240" w:lineRule="auto"/>
        <w:rPr>
          <w:rFonts w:ascii="楷体" w:eastAsia="楷体" w:hAnsi="楷体"/>
          <w:sz w:val="28"/>
          <w:szCs w:val="28"/>
        </w:rPr>
      </w:pPr>
      <w:bookmarkStart w:id="4" w:name="_Toc100300492"/>
      <w:r>
        <w:rPr>
          <w:rFonts w:ascii="楷体" w:eastAsia="楷体" w:hAnsi="楷体" w:hint="eastAsia"/>
          <w:sz w:val="28"/>
          <w:szCs w:val="28"/>
        </w:rPr>
        <w:lastRenderedPageBreak/>
        <w:t>、课程对培养规格的支撑关系</w:t>
      </w:r>
      <w:bookmarkEnd w:id="4"/>
    </w:p>
    <w:p w14:paraId="06739814" w14:textId="77777777" w:rsidR="00243DAB" w:rsidRDefault="002F61D8">
      <w:pPr>
        <w:jc w:val="center"/>
      </w:pPr>
      <w:r>
        <w:rPr>
          <w:rFonts w:ascii="仿宋" w:eastAsia="仿宋" w:hAnsi="仿宋" w:cs="Times New Roman" w:hint="eastAsia"/>
          <w:szCs w:val="21"/>
        </w:rPr>
        <w:t>表4.课程对培养规格的支撑关系</w:t>
      </w:r>
    </w:p>
    <w:tbl>
      <w:tblPr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30"/>
        <w:gridCol w:w="1542"/>
        <w:gridCol w:w="613"/>
        <w:gridCol w:w="614"/>
        <w:gridCol w:w="614"/>
        <w:gridCol w:w="614"/>
        <w:gridCol w:w="614"/>
        <w:gridCol w:w="614"/>
        <w:gridCol w:w="617"/>
        <w:gridCol w:w="614"/>
        <w:gridCol w:w="614"/>
        <w:gridCol w:w="617"/>
        <w:gridCol w:w="614"/>
        <w:gridCol w:w="614"/>
        <w:gridCol w:w="614"/>
        <w:gridCol w:w="614"/>
        <w:gridCol w:w="614"/>
        <w:gridCol w:w="614"/>
        <w:gridCol w:w="617"/>
        <w:gridCol w:w="617"/>
        <w:gridCol w:w="617"/>
      </w:tblGrid>
      <w:tr w:rsidR="00A96ED9" w14:paraId="57B30356" w14:textId="0D73627D" w:rsidTr="00E73988">
        <w:trPr>
          <w:trHeight w:val="312"/>
          <w:tblHeader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B9DE8CC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课程类型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14:paraId="13F89010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课程名称</w:t>
            </w:r>
          </w:p>
        </w:tc>
        <w:tc>
          <w:tcPr>
            <w:tcW w:w="879" w:type="pct"/>
            <w:gridSpan w:val="4"/>
            <w:shd w:val="clear" w:color="auto" w:fill="auto"/>
            <w:vAlign w:val="center"/>
          </w:tcPr>
          <w:p w14:paraId="59E37843" w14:textId="45BE5AEF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素质</w:t>
            </w:r>
          </w:p>
        </w:tc>
        <w:tc>
          <w:tcPr>
            <w:tcW w:w="1322" w:type="pct"/>
            <w:gridSpan w:val="6"/>
            <w:shd w:val="clear" w:color="auto" w:fill="auto"/>
            <w:vAlign w:val="center"/>
          </w:tcPr>
          <w:p w14:paraId="50BB39EA" w14:textId="578311B5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知识</w:t>
            </w:r>
          </w:p>
        </w:tc>
        <w:tc>
          <w:tcPr>
            <w:tcW w:w="1984" w:type="pct"/>
            <w:gridSpan w:val="9"/>
            <w:shd w:val="clear" w:color="auto" w:fill="auto"/>
            <w:vAlign w:val="center"/>
          </w:tcPr>
          <w:p w14:paraId="1E961F71" w14:textId="126E1EBF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能力</w:t>
            </w:r>
          </w:p>
        </w:tc>
      </w:tr>
      <w:tr w:rsidR="00A96ED9" w14:paraId="11CA4849" w14:textId="0040F737" w:rsidTr="00E73988">
        <w:trPr>
          <w:trHeight w:val="1008"/>
          <w:tblHeader/>
        </w:trPr>
        <w:tc>
          <w:tcPr>
            <w:tcW w:w="262" w:type="pct"/>
            <w:vMerge/>
            <w:shd w:val="clear" w:color="auto" w:fill="auto"/>
            <w:vAlign w:val="center"/>
          </w:tcPr>
          <w:p w14:paraId="0993D0CA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06BD80F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F0A5F2D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BF1FF17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1.2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D3E29B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4A93890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1.4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BD9BF6C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B9194D5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B07A04C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E9D5341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48FE809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FC59230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2.6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48D47B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0C4076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11B72D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4ACF7B1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AA6F992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C13FAF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3.6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AB52145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3.7</w:t>
            </w:r>
          </w:p>
        </w:tc>
        <w:tc>
          <w:tcPr>
            <w:tcW w:w="221" w:type="pct"/>
            <w:vAlign w:val="center"/>
          </w:tcPr>
          <w:p w14:paraId="4560AFBA" w14:textId="442D5ABC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  <w:t>.8</w:t>
            </w:r>
          </w:p>
        </w:tc>
        <w:tc>
          <w:tcPr>
            <w:tcW w:w="221" w:type="pct"/>
            <w:vAlign w:val="center"/>
          </w:tcPr>
          <w:p w14:paraId="57589F31" w14:textId="33E8FCA8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  <w:t>3.9</w:t>
            </w:r>
          </w:p>
        </w:tc>
      </w:tr>
      <w:tr w:rsidR="00A96ED9" w14:paraId="52B1912F" w14:textId="7DE00D10" w:rsidTr="00E73988">
        <w:trPr>
          <w:trHeight w:val="384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843C182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通识必修课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A635969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信息技术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6A1265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050934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E2E8B17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9AE711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590FC7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6334E3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94C1853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74E168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9C2DB8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36BF95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05BA58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6EA8CA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F23B81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5B26A0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BE585C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F4A830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8918BE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6CD9881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17622D7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A96ED9" w14:paraId="34A57B5B" w14:textId="2C77752B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11B979D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A9405DA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英语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BB14F4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3BC01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B44C0E4" w14:textId="3BE286CD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7A8CDCF" w14:textId="7C5A47BA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44BC3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1F5AB4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B9859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46927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6D202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B76E12A" w14:textId="2A2E0C11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0D2BFC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1341D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DD13F61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F792C2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69FABA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68A386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FA2D3D5" w14:textId="2E7EA1EF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52F4724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vAlign w:val="center"/>
          </w:tcPr>
          <w:p w14:paraId="7DD6AFE9" w14:textId="3DB37F79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2BDE032B" w14:textId="30276DD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9EFFF6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726B345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职业沟通技巧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B81A3B" w14:textId="4391AA1D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D3442B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2EAED7B" w14:textId="4637EE61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A54293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5A6E8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E4F8E2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D0D6F3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76FA2C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0C3E54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63F0DB0" w14:textId="6AC0E2E4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2E89FD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148BA7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276763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B6253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BEB08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4872D6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E63DCF" w14:textId="45C4A4F9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1907EFDE" w14:textId="23F9C198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73AC9B40" w14:textId="3F84B597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2DF34E6C" w14:textId="3FCCEC86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F2C61B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4AD5BD5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大学语文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A8D69D" w14:textId="2DEE42FB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3E35E1" w14:textId="613745BC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A5C158" w14:textId="207B1C02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bottom"/>
          </w:tcPr>
          <w:p w14:paraId="3FF7272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F70C33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3FE9E2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A061157" w14:textId="288C7140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D401E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15A102E" w14:textId="2EE16477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72B6197" w14:textId="17D7F642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A6FE8E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246B62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DC757B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37C6431" w14:textId="530F1153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61C706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C123AD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2687F94" w14:textId="041884B5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250DF096" w14:textId="3BA7C847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339A975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A96ED9" w14:paraId="03B828FB" w14:textId="4CACA318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A14503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857072F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职业通识美育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BB5371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7CE6D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AFFF27" w14:textId="5E8553AA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DC2E1E" w14:textId="2EBB324C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101BA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028B5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FA8A488" w14:textId="3BE79A97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BCCF1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D61B5D1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888F48F" w14:textId="3F227A08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08AE9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1FC7B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3E0CB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7B1376" w14:textId="28B06351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A6722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77202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919896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25B117C3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15F9BC4B" w14:textId="11DEEF2C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548EB4A3" w14:textId="28B9444B" w:rsidTr="00E73988">
        <w:trPr>
          <w:trHeight w:val="444"/>
        </w:trPr>
        <w:tc>
          <w:tcPr>
            <w:tcW w:w="262" w:type="pct"/>
            <w:vMerge/>
            <w:shd w:val="clear" w:color="auto" w:fill="auto"/>
            <w:vAlign w:val="center"/>
          </w:tcPr>
          <w:p w14:paraId="4B08D763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D3BBF44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大学生就业指导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25666C" w14:textId="308A2F2C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D72B73" w14:textId="404069B3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AAE266" w14:textId="3367E11F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0BC3434" w14:textId="0223D325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B370FD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02788B" w14:textId="33344253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8D75625" w14:textId="76E12F62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10A7A1" w14:textId="37E3BC83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1FB8B53" w14:textId="36C3B572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A1CE610" w14:textId="0D14B7AD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9DECF3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C087E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29E290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E572A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6C16F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B987E1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79E722B" w14:textId="6ED7127B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34DCD802" w14:textId="4BECE016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667DA9D1" w14:textId="595D78F1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42F84CF1" w14:textId="7DE89615" w:rsidTr="00E73988">
        <w:trPr>
          <w:trHeight w:val="444"/>
        </w:trPr>
        <w:tc>
          <w:tcPr>
            <w:tcW w:w="262" w:type="pct"/>
            <w:vMerge/>
            <w:shd w:val="clear" w:color="auto" w:fill="auto"/>
            <w:vAlign w:val="center"/>
          </w:tcPr>
          <w:p w14:paraId="01B4A2F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9DC97BB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思想道德修养与法律基础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B584AD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AFC3F8" w14:textId="71F5A44B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FDD7A3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465A30" w14:textId="77ACBCEA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67954A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D704D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7E14E20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7EE6F0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6E395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39A8243" w14:textId="38D85DF6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4612A4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460C6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56715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46A04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7F617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CAE95F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767C4DE" w14:textId="5F997112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159F070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5ED297B1" w14:textId="1C939D0D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30FDCD5D" w14:textId="50124913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AACA0A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B9BFE1C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毛泽东思想和中国特色社会主义理论体系概论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70510A" w14:textId="720B4D55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E1B072" w14:textId="65FCC992" w:rsidR="00A96ED9" w:rsidRDefault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3AC7A7" w14:textId="36A29DE1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C0A1B05" w14:textId="2DCDDBAE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DFC5F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BA41FD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38255A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1D0A90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72B0BC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970C158" w14:textId="4D715C6E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1B6C319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675C11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43C4AD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DD0C2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27C57B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CFB19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EDCA048" w14:textId="10F3C6F9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2C957BF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688A4DB1" w14:textId="7324FE38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A96ED9" w14:paraId="78232F35" w14:textId="1CD37FCE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3BC2F2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569676C" w14:textId="77777777" w:rsidR="00A96ED9" w:rsidRDefault="00A96ED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习近平新时代中国特色社会主义思想概论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B170EE" w14:textId="1808D1A6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461401" w14:textId="35C8C3C6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7A5762" w14:textId="178F9F13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772F75" w14:textId="7BD669AD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B67DBA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402292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1F19C2D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01507A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7921E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0165CA1" w14:textId="6BA10084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205CBC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D925D75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181E16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46D788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BC75652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47776E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5BDA9AE" w14:textId="1A9DACBC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29906C37" w14:textId="77777777" w:rsidR="00A96ED9" w:rsidRDefault="00A96ED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78DAC904" w14:textId="2DF8679D" w:rsidR="00A96ED9" w:rsidRDefault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3A7C09" w14:paraId="2ECE1EDB" w14:textId="7C5E8DB8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8D6EA8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7F03AFF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形势与政策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142F84" w14:textId="7B8AD21A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6F9D7D" w14:textId="17AB18DF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7F9A9A4" w14:textId="19E5EC5F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FEDBB44" w14:textId="24A9A552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8E94F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F5BBF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38024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FBBABE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BE24B8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29366FB" w14:textId="1B380618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A5465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1872BB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A54F0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D635FC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5E1C7F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1C1D44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3FA925F" w14:textId="4F4E8F40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65C89A58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526FC201" w14:textId="13DA5D80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3A7C09" w14:paraId="5D1B6F58" w14:textId="24728B7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48270F4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B341FBA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创新创业基础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B1E94D" w14:textId="2711E0AB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501AC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120C63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1604DF3" w14:textId="73E4BBFC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373EB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6DD45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277C9A0" w14:textId="290CB7C5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7EC58F" w14:textId="67F2D8E8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6DCEE5" w14:textId="6A781C0A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9A7201F" w14:textId="1CD88AB8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7E3E86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317F4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EDD15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85CA8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B88765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2F176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EA222BC" w14:textId="24474D29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3D40ADD1" w14:textId="6FE7A239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95C10D1" w14:textId="3A4E7B94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3A7C09" w14:paraId="24C07A87" w14:textId="3BFE068E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4C6B1B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59BE2DD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入学教育与军训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5B1306" w14:textId="5E67D976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F5A5B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E45EB0" w14:textId="3180BFA8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1158A9" w14:textId="510E6D3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06C40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59A460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A7DA1D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B73F8C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10DDAC4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B8E6340" w14:textId="2775A54D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BFF3F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003C2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0F843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4F539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45E6F9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BABD9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7092440" w14:textId="675334BE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7324245B" w14:textId="7E1B3895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1B4E4D4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A7C09" w14:paraId="4E1D0C90" w14:textId="25F67E06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7294744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59FB459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军事理论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D6A075" w14:textId="7556AAFB" w:rsidR="003A7C09" w:rsidRDefault="002D7837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D69872" w14:textId="107BA760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1A335A4" w14:textId="18EA4CF5" w:rsidR="003A7C09" w:rsidRDefault="002D7837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4DA174" w14:textId="6F970A86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B125F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0AA57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87B72B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EBD8A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E43FA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B6B15EF" w14:textId="72D0C88B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2AC0C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33ACC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771CA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927FB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3A7BE7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B0206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1D75D24" w14:textId="4EAA5EF4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766740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C4D63A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A7C09" w14:paraId="6044B74F" w14:textId="3FF3DAD9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B77CC06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DDAE89B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大学生心理健康教育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21A67C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0B7B6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8B11C4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3547C6" w14:textId="79098430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37011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32E3B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557D60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B9A00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3C36AE" w14:textId="17483C0C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A0A95C4" w14:textId="7D212590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319BA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2D829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F8307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688CB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7EA2A0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5A620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F703F9A" w14:textId="7BAAF687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77F5646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91F9C1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A7C09" w14:paraId="4447C073" w14:textId="1CB2D48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7392CA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7733CDD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劳动技能实践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F2D297" w14:textId="68C08490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859856" w14:textId="3CAA7B54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31FEE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90C878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59C05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358FF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EE1E5CF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B39E43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F48CF6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ED08CB0" w14:textId="734A1862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D74C1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8E94E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F227A6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E7CFB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218731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F047B3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9F70355" w14:textId="7C9663C1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7C621E5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38EFF4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A7C09" w14:paraId="24272D1E" w14:textId="6FE50DC7" w:rsidTr="00E73988">
        <w:trPr>
          <w:trHeight w:val="432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0FAEDD30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学校通识选修课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2683302" w14:textId="71152066" w:rsidR="003A7C09" w:rsidRPr="0061365E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“文化与经典”模块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79B2E3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D07C2B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383EF6" w14:textId="307DE291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D425D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291E8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E843D2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22B493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A50F2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4370B0" w14:textId="49346157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A46CCC8" w14:textId="6869AD77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7D0D464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70CDE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970A81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7AC192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60B53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913C04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C4A628" w14:textId="79871D4B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179546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14E7F35" w14:textId="4F7BCC84" w:rsidR="003A7C09" w:rsidRDefault="002D7837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0C788662" w14:textId="7B72EE17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0DFA908C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0880A9F" w14:textId="5288E1EA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“艺术与审美”模块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0C65B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A6927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4DC489" w14:textId="5B61D0F9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B79856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0CF1D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A735A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AC1178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AFD50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8B6E1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00B4352" w14:textId="39309170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5EE0E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E6617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352B5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CD0CD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72523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C91E6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6A17E5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8C6677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0324E065" w14:textId="3930E4A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6A9B64FF" w14:textId="38C135DE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06C8089D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2FF2C8D" w14:textId="684FA765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“语言与文学”模块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5CFBE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39CA1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0A3B54" w14:textId="7ED25DC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92EC1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B3626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D269C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B319E4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92350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08431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D021654" w14:textId="7484133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E47418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AAB8A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67AD73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19FAFE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2AFC1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16D94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99A2C1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D25F9B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673C61CF" w14:textId="23C0238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677F2EE1" w14:textId="12814314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667E6C44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B0C608B" w14:textId="52D5C247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“科学与应用”模块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E0874B" w14:textId="75CAA89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B3171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88EAAE" w14:textId="7AB3505F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9FC04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D8902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1E4C8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6AD1B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FBA72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D47746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94A78D3" w14:textId="09E206EA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E5DE0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A82BB5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59861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97A14D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7F73C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8A293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65BB6C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F0FF7A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03F719EE" w14:textId="1D1F8B25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773EA6F4" w14:textId="39AA73C3" w:rsidTr="00E73988">
        <w:trPr>
          <w:trHeight w:val="432"/>
        </w:trPr>
        <w:tc>
          <w:tcPr>
            <w:tcW w:w="262" w:type="pct"/>
            <w:shd w:val="clear" w:color="auto" w:fill="auto"/>
            <w:vAlign w:val="center"/>
          </w:tcPr>
          <w:p w14:paraId="12C61D0D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55541C8" w14:textId="6D8B0FE8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“社会与职场”模块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C96920" w14:textId="4C1F355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3D2D7CD" w14:textId="644E029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ADB1E3" w14:textId="1FC5B58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8DFFD8" w14:textId="529AC54F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67494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73057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DA60D9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64EFE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54C07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63689B20" w14:textId="7E9461D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386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1B9ADA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47DBD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EC906B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147FD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7831C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01A18E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43B051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4B4EB2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5B27D16F" w14:textId="5E29DE8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0C070F98" w14:textId="219A881C" w:rsidTr="00E73988">
        <w:trPr>
          <w:trHeight w:val="432"/>
        </w:trPr>
        <w:tc>
          <w:tcPr>
            <w:tcW w:w="262" w:type="pct"/>
            <w:shd w:val="clear" w:color="auto" w:fill="auto"/>
            <w:vAlign w:val="center"/>
          </w:tcPr>
          <w:p w14:paraId="452D3568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266AE5F" w14:textId="0AEE29A0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“体育与健康”模块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3C5950" w14:textId="1690544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3B33FE" w14:textId="39FDBC79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46809F" w14:textId="56344CE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C13C96" w14:textId="2F76A5F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5BFE1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2F49D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52F96D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BA8D9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D7EC9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4E9C6945" w14:textId="1D7A55D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386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C6998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FC11C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42E6C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9D577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310F8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32E6B3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6D3F26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C90A7C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40646C85" w14:textId="074A19CA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58127D69" w14:textId="67A3F5B1" w:rsidTr="00E73988">
        <w:trPr>
          <w:trHeight w:val="432"/>
        </w:trPr>
        <w:tc>
          <w:tcPr>
            <w:tcW w:w="262" w:type="pct"/>
            <w:shd w:val="clear" w:color="auto" w:fill="auto"/>
            <w:vAlign w:val="center"/>
          </w:tcPr>
          <w:p w14:paraId="073023B1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CD5EB15" w14:textId="6DBF99CB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地方文化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A85DC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23146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7D39814" w14:textId="6765662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7E021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7DC64D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163AE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DE170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26CF2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E5A99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57A7D5F4" w14:textId="793BDFC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386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BE823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695995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28B55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C275F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733917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615AD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1E6388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FCD927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18157D2A" w14:textId="40CC17D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2F91E7F6" w14:textId="0B6F8363" w:rsidTr="00E73988">
        <w:trPr>
          <w:trHeight w:val="432"/>
        </w:trPr>
        <w:tc>
          <w:tcPr>
            <w:tcW w:w="262" w:type="pct"/>
            <w:shd w:val="clear" w:color="auto" w:fill="auto"/>
            <w:vAlign w:val="center"/>
          </w:tcPr>
          <w:p w14:paraId="37290B35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C9FBF3B" w14:textId="6A7BE333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生命教育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777FF24" w14:textId="24EB079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183F79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BD80AB" w14:textId="380DAAF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FDF7C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2CA3C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947A3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B205C4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81E02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80D41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1156533A" w14:textId="090420B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386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1256AD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381532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360329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82D8B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C11EA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C2BB2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A9274A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ACBEA2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5010193F" w14:textId="70BAD16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0D177782" w14:textId="14A56D24" w:rsidTr="00E73988">
        <w:trPr>
          <w:trHeight w:val="432"/>
        </w:trPr>
        <w:tc>
          <w:tcPr>
            <w:tcW w:w="262" w:type="pct"/>
            <w:shd w:val="clear" w:color="auto" w:fill="auto"/>
            <w:vAlign w:val="center"/>
          </w:tcPr>
          <w:p w14:paraId="2783A36A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020E052" w14:textId="2DC80F71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户外素质拓展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4A4FDB" w14:textId="678F037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E6428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92FF37" w14:textId="6BA7F190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55A4D4" w14:textId="7F6548D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1D051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59AF2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4A15CE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D76262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A2289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5FFB1552" w14:textId="7E671305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386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25343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B50024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75679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14E6D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E8F39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D4C85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71649B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6A7693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2958BD18" w14:textId="49FFDE11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2F3E4541" w14:textId="4C5B1257" w:rsidTr="00E73988">
        <w:trPr>
          <w:trHeight w:val="509"/>
        </w:trPr>
        <w:tc>
          <w:tcPr>
            <w:tcW w:w="262" w:type="pct"/>
            <w:shd w:val="clear" w:color="auto" w:fill="auto"/>
            <w:vAlign w:val="center"/>
          </w:tcPr>
          <w:p w14:paraId="1E6370E7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7EF19F8" w14:textId="6F053BD0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安全教育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C426F1" w14:textId="531D0F2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16E250" w14:textId="1CDABD0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F4ED1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38062F" w14:textId="7BFA79B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942F1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EE0136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554FBC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4D002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0C9F3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8456F08" w14:textId="53519629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8A9B65C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C5B84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3B088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C31E9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079C194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04171F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9F7B74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7119131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vAlign w:val="center"/>
          </w:tcPr>
          <w:p w14:paraId="5CDB7E87" w14:textId="77F70C0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413C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630F048E" w14:textId="6B91E299" w:rsidTr="00E73988">
        <w:trPr>
          <w:trHeight w:val="432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53657FD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二级学院通识选修课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DA4E1D" w14:textId="745718C1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体育创新创业</w:t>
            </w:r>
          </w:p>
        </w:tc>
        <w:tc>
          <w:tcPr>
            <w:tcW w:w="220" w:type="pct"/>
            <w:shd w:val="clear" w:color="auto" w:fill="auto"/>
            <w:noWrap/>
          </w:tcPr>
          <w:p w14:paraId="31F39A22" w14:textId="62D060AA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B43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96CDDE5" w14:textId="6F19374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B43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0898857" w14:textId="356A1FE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B43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7402589" w14:textId="435749B8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B435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9D383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82C0A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1E26316C" w14:textId="4D651A3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A42B2C8" w14:textId="5E609A8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BD1857D" w14:textId="6C64130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</w:tcPr>
          <w:p w14:paraId="1FFAD64B" w14:textId="084C6A9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27530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AA247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46B88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22338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2011D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58733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148DB3B" w14:textId="1949BD4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05ACFED7" w14:textId="3CEFD105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6AEF474" w14:textId="019E67C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D48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40671542" w14:textId="10E4DD23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522E962D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0441270" w14:textId="4C5D951B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体育行业职业素养</w:t>
            </w:r>
          </w:p>
        </w:tc>
        <w:tc>
          <w:tcPr>
            <w:tcW w:w="220" w:type="pct"/>
            <w:shd w:val="clear" w:color="auto" w:fill="auto"/>
            <w:noWrap/>
          </w:tcPr>
          <w:p w14:paraId="2E844794" w14:textId="757CB0F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3BABA08" w14:textId="7766413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D7F8066" w14:textId="45E91D7A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F6DAB70" w14:textId="0B6EB7C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E189237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AE366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796AC365" w14:textId="3AAB0F9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FD6E4B1" w14:textId="3B14F2F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2101C76" w14:textId="563BC71E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</w:tcPr>
          <w:p w14:paraId="7F20C39D" w14:textId="76A127E5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287F2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A2F40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7889D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4D842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D4A89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544E1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944D332" w14:textId="2AE7103E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1D2C845" w14:textId="38D6FE50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370436C5" w14:textId="34FF340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D48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15679D77" w14:textId="37B6001B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4DA754A0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7665B30" w14:textId="3D2E035A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体育职业道德</w:t>
            </w:r>
          </w:p>
        </w:tc>
        <w:tc>
          <w:tcPr>
            <w:tcW w:w="220" w:type="pct"/>
            <w:shd w:val="clear" w:color="auto" w:fill="auto"/>
            <w:noWrap/>
          </w:tcPr>
          <w:p w14:paraId="1CC50AD8" w14:textId="4B9D5A2E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E3DC21B" w14:textId="28E15C9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24C6425" w14:textId="1B1CAFB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7AAAD38" w14:textId="318CDBAE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64C76A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42D7B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4C598541" w14:textId="4F8151E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159F44B" w14:textId="2DB9402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2FDA762" w14:textId="4E52AB3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</w:tcPr>
          <w:p w14:paraId="280B0EAE" w14:textId="1F8479A0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B8C4C5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961A97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ADE88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4BD8D4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E0E22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50254B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9B37A4D" w14:textId="7D66D171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76DA99D9" w14:textId="6C7DE1B8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C2ECBCC" w14:textId="3D7BAD03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D48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13CF5B98" w14:textId="0A4D2F99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43108844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C486EB8" w14:textId="294365AB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体育职业安全</w:t>
            </w:r>
          </w:p>
        </w:tc>
        <w:tc>
          <w:tcPr>
            <w:tcW w:w="220" w:type="pct"/>
            <w:shd w:val="clear" w:color="auto" w:fill="auto"/>
            <w:noWrap/>
          </w:tcPr>
          <w:p w14:paraId="31CC76C4" w14:textId="6E9972F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BF502AA" w14:textId="68A9AC8C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173F5D8" w14:textId="368E6DAE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8AB413F" w14:textId="03D4774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3C1414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7F2259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3F9837A4" w14:textId="2F308435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D9B741B" w14:textId="36DFC76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FC20E5E" w14:textId="547FCE6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</w:tcPr>
          <w:p w14:paraId="32AE0ED5" w14:textId="383AA54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F62330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B0C02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C9731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50ECD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C9A790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22C11D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95743C3" w14:textId="344951D8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172EE58E" w14:textId="7BD5AB00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4E27B5EE" w14:textId="4CA92178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D48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2D7837" w14:paraId="0ABBB783" w14:textId="647B51E3" w:rsidTr="00E73988">
        <w:trPr>
          <w:trHeight w:val="432"/>
        </w:trPr>
        <w:tc>
          <w:tcPr>
            <w:tcW w:w="262" w:type="pct"/>
            <w:vMerge/>
            <w:shd w:val="clear" w:color="auto" w:fill="auto"/>
            <w:vAlign w:val="center"/>
          </w:tcPr>
          <w:p w14:paraId="14F9A233" w14:textId="77777777" w:rsidR="002D7837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7D0390C" w14:textId="19A02006" w:rsidR="002D7837" w:rsidRPr="0061365E" w:rsidRDefault="002D7837" w:rsidP="002D783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体育职业伦理</w:t>
            </w:r>
          </w:p>
        </w:tc>
        <w:tc>
          <w:tcPr>
            <w:tcW w:w="220" w:type="pct"/>
            <w:shd w:val="clear" w:color="auto" w:fill="auto"/>
            <w:noWrap/>
          </w:tcPr>
          <w:p w14:paraId="1A2955E2" w14:textId="0FDB9EC2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ED06E62" w14:textId="504D70B1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D2770AE" w14:textId="1112706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D1A9D33" w14:textId="08EFD8A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F16ED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356C52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14:paraId="3D894D32" w14:textId="734CA4F1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76354F9" w14:textId="41F19814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8BFBE2F" w14:textId="461E025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</w:tcPr>
          <w:p w14:paraId="0EEFCFDE" w14:textId="3CE43AF6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A078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D3EE69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6E2CC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B99B93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922DD8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F59056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8AEF70E" w14:textId="77777777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B489652" w14:textId="4F0E0F8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310A8249" w14:textId="69771ABD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A0156EA" w14:textId="0F75E4CB" w:rsidR="002D7837" w:rsidRDefault="002D7837" w:rsidP="002D78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D48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3A7C09" w14:paraId="45C993F2" w14:textId="50704CF6" w:rsidTr="00E73988">
        <w:trPr>
          <w:trHeight w:val="432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2CE8FDFB" w14:textId="77777777" w:rsidR="003A7C09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专业大类平台课</w:t>
            </w:r>
            <w:r>
              <w:rPr>
                <w:rFonts w:ascii="仿宋" w:eastAsia="仿宋" w:hAnsi="仿宋" w:cs="仿宋" w:hint="eastAsia"/>
              </w:rPr>
              <w:t>程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1645ED4" w14:textId="2EB94C81" w:rsidR="003A7C09" w:rsidRPr="0061365E" w:rsidRDefault="003A7C09" w:rsidP="003A7C09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运动生理学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29699ED" w14:textId="7F8FC19D" w:rsidR="003A7C09" w:rsidRDefault="007A1440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69BC15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54D3FA" w14:textId="4903A6C9" w:rsidR="003A7C09" w:rsidRDefault="007A1440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54CCE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7E81DD" w14:textId="2C224583" w:rsidR="003A7C09" w:rsidRDefault="007A1440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48EC6E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6A2F63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CCE6B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3BCA811" w14:textId="6D279E28" w:rsidR="003A7C09" w:rsidRDefault="00F33141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78871FC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5898BF" w14:textId="4DEA6785" w:rsidR="003A7C09" w:rsidRDefault="00F33141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E8CEE5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561C87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91521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E081206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A87B2D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8A1EB9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A4022C0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F45602A" w14:textId="77777777" w:rsidR="003A7C09" w:rsidRDefault="003A7C09" w:rsidP="003A7C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1E82DC97" w14:textId="2387338E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13D849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014F20C" w14:textId="15B8CA41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</w:t>
            </w: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运动解剖学</w:t>
            </w:r>
          </w:p>
        </w:tc>
        <w:tc>
          <w:tcPr>
            <w:tcW w:w="220" w:type="pct"/>
            <w:shd w:val="clear" w:color="auto" w:fill="auto"/>
            <w:noWrap/>
          </w:tcPr>
          <w:p w14:paraId="0E9671A2" w14:textId="7DC32E5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C91FAF7" w14:textId="43D6831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755A887" w14:textId="176F28E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C2F11DE" w14:textId="1E81C85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6F3C50" w14:textId="39D179E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869A97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8983E3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9765A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2227407" w14:textId="23EB46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ECA26A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3EF155" w14:textId="3492466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BD0FF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193DA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55F3D3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BBF8A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3F668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24C270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C28525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4D191A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6A216894" w14:textId="46CD5696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D554F8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CD9544C" w14:textId="6D33EDD6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社会体育</w:t>
            </w:r>
          </w:p>
        </w:tc>
        <w:tc>
          <w:tcPr>
            <w:tcW w:w="220" w:type="pct"/>
            <w:shd w:val="clear" w:color="auto" w:fill="auto"/>
            <w:noWrap/>
          </w:tcPr>
          <w:p w14:paraId="6883C86A" w14:textId="73EF8CF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2AC7E6D" w14:textId="47FEE38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E7ACEFF" w14:textId="186A795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863FDB4" w14:textId="47BE08A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5A5A0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3D2194" w14:textId="792DE0C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63DECA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ABA95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8D3C8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95929BE" w14:textId="13FB064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1953F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B6511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52BC7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14455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B60CD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16E72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2AE773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90D74C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E7F84B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409BC99D" w14:textId="0D127017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EB5D48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0A7F672" w14:textId="7C381CDB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运动推拿疗法</w:t>
            </w:r>
          </w:p>
        </w:tc>
        <w:tc>
          <w:tcPr>
            <w:tcW w:w="220" w:type="pct"/>
            <w:shd w:val="clear" w:color="auto" w:fill="auto"/>
            <w:noWrap/>
          </w:tcPr>
          <w:p w14:paraId="06A6495C" w14:textId="605DABE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4590F03" w14:textId="0499A01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7A1AF98" w14:textId="149EF83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0DA3B53" w14:textId="31A4D40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49AE4F" w14:textId="343F299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B0C36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F44EA7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1E3728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AC9D33" w14:textId="202D348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2177B4D" w14:textId="0144EB4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C213B16" w14:textId="6AA415F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1E4C78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C8897F" w14:textId="619AB0F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4FB11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49A50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4D106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F7B19DB" w14:textId="4FA3268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3B1FC674" w14:textId="3C0C166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1762EA8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1BE57869" w14:textId="48CB7A5B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3926AD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318CB84" w14:textId="0FB7EFFA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游泳</w:t>
            </w:r>
          </w:p>
        </w:tc>
        <w:tc>
          <w:tcPr>
            <w:tcW w:w="220" w:type="pct"/>
            <w:shd w:val="clear" w:color="auto" w:fill="auto"/>
            <w:noWrap/>
          </w:tcPr>
          <w:p w14:paraId="39443689" w14:textId="1B671B6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8ECE65D" w14:textId="5D926EB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34E20EE" w14:textId="55AD725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7520534" w14:textId="7A07441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96EA1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9F93A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0F04DF4" w14:textId="53ECC85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EB4CC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ED3E8C" w14:textId="7549883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6852293" w14:textId="4C019F4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E49FC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D3201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83CB8F" w14:textId="0684621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24EA5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3DF63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1AE07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922ECDC" w14:textId="3AC26B8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0E2A072F" w14:textId="36C5426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4121DBE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18D81A1A" w14:textId="4AFF48B9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FDA3A3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1F767D5" w14:textId="1E7E0B63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健身健美运动</w:t>
            </w:r>
          </w:p>
        </w:tc>
        <w:tc>
          <w:tcPr>
            <w:tcW w:w="220" w:type="pct"/>
            <w:shd w:val="clear" w:color="auto" w:fill="auto"/>
            <w:noWrap/>
          </w:tcPr>
          <w:p w14:paraId="7B571DC8" w14:textId="03CD4A0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81E85D4" w14:textId="759DD69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600FFBE" w14:textId="433F50B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F5FDAD1" w14:textId="6F07D30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AB8A3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E31D4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BE7F666" w14:textId="3DCD869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E4A8A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27FE5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855355C" w14:textId="72651C5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A299A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FEE0CF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732888" w14:textId="1FB36B6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EE6BEF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3940E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7CC89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E276847" w14:textId="2C04447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4152D960" w14:textId="4891CF2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3E95C67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30CD4E89" w14:textId="12EA796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5A73B39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3BE3586" w14:textId="648785F7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网球</w:t>
            </w:r>
          </w:p>
        </w:tc>
        <w:tc>
          <w:tcPr>
            <w:tcW w:w="220" w:type="pct"/>
            <w:shd w:val="clear" w:color="auto" w:fill="auto"/>
            <w:noWrap/>
          </w:tcPr>
          <w:p w14:paraId="531824F4" w14:textId="1A383C0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04E8539" w14:textId="7A642CF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F59BAB7" w14:textId="701DD7B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05CE49B" w14:textId="43E8AB1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CD905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26875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322B726" w14:textId="10B2484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D8FC8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5CAB1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E1BBE30" w14:textId="20FBAE9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D4F5D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1E821B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61E61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C5935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B2624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70EB7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A05EFCC" w14:textId="0E03349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582582F2" w14:textId="1CC4BB3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483F24A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20F36904" w14:textId="396EE1A8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977BC8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1875D8F" w14:textId="3E2B4CFE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有氧操训练</w:t>
            </w:r>
          </w:p>
        </w:tc>
        <w:tc>
          <w:tcPr>
            <w:tcW w:w="220" w:type="pct"/>
            <w:shd w:val="clear" w:color="auto" w:fill="auto"/>
            <w:noWrap/>
          </w:tcPr>
          <w:p w14:paraId="611CEF5E" w14:textId="4FF8930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E17E0BC" w14:textId="0E2E6A0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515623D" w14:textId="25A6AEF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066A51E" w14:textId="06930F7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C3623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39B61C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B03A116" w14:textId="228B55F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47718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DB2C26" w14:textId="2BFCEE6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3397B0F" w14:textId="2152B34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D45CC7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C23D9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C07D9A" w14:textId="412B91C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9F50F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F0F8C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84D23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18185B6" w14:textId="3F8FE2F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2F11E6DE" w14:textId="424E579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DD3B79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7F66BE03" w14:textId="6E36A8E4" w:rsidTr="00E73988">
        <w:trPr>
          <w:trHeight w:val="384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4D49085E" w14:textId="033AB1C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</w:rPr>
              <w:t>专业方向课程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5D2EF25" w14:textId="560930B6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</w:t>
            </w: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运动康复技术</w:t>
            </w:r>
          </w:p>
        </w:tc>
        <w:tc>
          <w:tcPr>
            <w:tcW w:w="220" w:type="pct"/>
            <w:shd w:val="clear" w:color="auto" w:fill="auto"/>
            <w:noWrap/>
          </w:tcPr>
          <w:p w14:paraId="082D0EA0" w14:textId="52C480D3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396BBBC" w14:textId="578EF48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8ACEA33" w14:textId="2247724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CA16444" w14:textId="29F8C19A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08339A9" w14:textId="762ADA3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47C49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D4C9CA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23AD48" w14:textId="2E71578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BB767A" w14:textId="7CB42D5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BCFF8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65899B" w14:textId="33EB8D2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5CAB38" w14:textId="1E7450E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2147C1" w14:textId="467CD36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7CA8AB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391D0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1C2B8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5BEAFB1" w14:textId="3DA0094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1672A8A4" w14:textId="5282067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41FA240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1BE2029B" w14:textId="3445A58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2394797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203C3BD" w14:textId="399EA4A3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羽毛球</w:t>
            </w:r>
          </w:p>
        </w:tc>
        <w:tc>
          <w:tcPr>
            <w:tcW w:w="220" w:type="pct"/>
            <w:shd w:val="clear" w:color="auto" w:fill="auto"/>
            <w:noWrap/>
          </w:tcPr>
          <w:p w14:paraId="3578DB6A" w14:textId="4727EB5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8863C5C" w14:textId="617B490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0C680DE" w14:textId="51ACAF9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A4AB0C5" w14:textId="68D9E45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9A3823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6891E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1B1EFB5" w14:textId="566E72F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245D3B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D7C89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037B3D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29E099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3E1F6C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C65C0E" w14:textId="0AAFDC3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C684C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E01A7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C63F0B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11774A1" w14:textId="1D11596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1F56D092" w14:textId="613E737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EEBABE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7F0829F3" w14:textId="622E3C18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88ABE0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DA95549" w14:textId="161ED7FC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物理因子疗法</w:t>
            </w:r>
          </w:p>
        </w:tc>
        <w:tc>
          <w:tcPr>
            <w:tcW w:w="220" w:type="pct"/>
            <w:shd w:val="clear" w:color="auto" w:fill="auto"/>
            <w:noWrap/>
          </w:tcPr>
          <w:p w14:paraId="34398838" w14:textId="0A1AA4D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E2B96C0" w14:textId="3B31C86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9430564" w14:textId="7FE1250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B32854C" w14:textId="7B55633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90943E" w14:textId="650387A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93C76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E55425C" w14:textId="663E814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7DFA701" w14:textId="4D38209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16943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F404344" w14:textId="273C433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4590E7" w14:textId="6E93FF7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D4E548" w14:textId="6F51799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6CBC45" w14:textId="3DC6B23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7F76F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3048C2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8239A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EEB2C1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B8FAB8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2C43EB6" w14:textId="7FC74A3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4F1033D0" w14:textId="5DA6855C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73E522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CE36EC7" w14:textId="38509F10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</w:t>
            </w: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体质测量与评定</w:t>
            </w:r>
          </w:p>
        </w:tc>
        <w:tc>
          <w:tcPr>
            <w:tcW w:w="220" w:type="pct"/>
            <w:shd w:val="clear" w:color="auto" w:fill="auto"/>
            <w:noWrap/>
          </w:tcPr>
          <w:p w14:paraId="2C1D8776" w14:textId="15CB21C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3E27211" w14:textId="2CDA7939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13EB27F" w14:textId="54695B9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D526E13" w14:textId="68EABE0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C92D6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DF8D80" w14:textId="70162EB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7445378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43190D" w14:textId="7D46804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250E9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ADB54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DA0383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C557E9" w14:textId="23B3CDB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CA5CA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50BA1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00259A" w14:textId="7750EDC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AF5A9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7331DF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302158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85711EE" w14:textId="1B76F7B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14191A42" w14:textId="1F57CCCD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BA0922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A147322" w14:textId="07F2EB5A" w:rsidR="00F26312" w:rsidRPr="00E73988" w:rsidRDefault="00F26312" w:rsidP="00441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E7398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功能瑜伽与普拉提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D91AE54" w14:textId="108962D9" w:rsidR="00F26312" w:rsidRPr="00E73988" w:rsidRDefault="00F26312" w:rsidP="00441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D99139" w14:textId="01A1D0D0" w:rsidR="00F26312" w:rsidRPr="00E73988" w:rsidRDefault="00F26312" w:rsidP="00441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DA52733" w14:textId="37D474F5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3DDB428" w14:textId="6C97BA16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AE36460" w14:textId="53786A6F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8E6C9A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2E90C7E" w14:textId="06F3003A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190E843" w14:textId="14B39AE1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F2B0570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07C953F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916020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02172BC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E3B583D" w14:textId="179F3971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B4C9A5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3A87C3B" w14:textId="77777777" w:rsidR="00F26312" w:rsidRPr="00E73988" w:rsidRDefault="00F26312" w:rsidP="00441BCB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B2D39B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46C9190" w14:textId="3CCCEF9E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744D4B99" w14:textId="09B0C20E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vAlign w:val="center"/>
          </w:tcPr>
          <w:p w14:paraId="06589930" w14:textId="77777777" w:rsidR="00F26312" w:rsidRPr="00E73988" w:rsidRDefault="00F26312" w:rsidP="00441BC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37EEAE33" w14:textId="0FF9693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2211116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3D52B1C" w14:textId="0D3B9A90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E7398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</w:t>
            </w:r>
            <w:r w:rsidRPr="00E7398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</w:t>
            </w:r>
            <w:r w:rsidRPr="00E7398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伤病</w:t>
            </w:r>
            <w:r w:rsidRPr="00E7398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防护与</w:t>
            </w:r>
            <w:r w:rsidRPr="00E73988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急救</w:t>
            </w:r>
          </w:p>
        </w:tc>
        <w:tc>
          <w:tcPr>
            <w:tcW w:w="220" w:type="pct"/>
            <w:shd w:val="clear" w:color="auto" w:fill="auto"/>
            <w:noWrap/>
          </w:tcPr>
          <w:p w14:paraId="23E3755D" w14:textId="13CAD68E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81A405B" w14:textId="6795C31A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223DF84" w14:textId="776A9B2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542997A" w14:textId="4FCF17C9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73B8BF" w14:textId="77777777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B8357AC" w14:textId="1E0A9093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8C7249F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D4B802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A4132B" w14:textId="77777777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A804EC8" w14:textId="77777777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51DEA0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3D663F0" w14:textId="77777777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C4B06C" w14:textId="526B5E45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EB10EF3" w14:textId="77777777" w:rsidR="00F26312" w:rsidRPr="00E73988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9779E2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2BCBCF" w14:textId="3E96DDEF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236B5F0" w14:textId="4108F942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E73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2526E52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E45D484" w14:textId="77777777" w:rsidR="00F26312" w:rsidRPr="00E73988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24CD013A" w14:textId="07F6C9FC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590E290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F48863A" w14:textId="42A54900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姿态评估与矫正</w:t>
            </w:r>
          </w:p>
        </w:tc>
        <w:tc>
          <w:tcPr>
            <w:tcW w:w="220" w:type="pct"/>
            <w:shd w:val="clear" w:color="auto" w:fill="auto"/>
            <w:noWrap/>
          </w:tcPr>
          <w:p w14:paraId="6C5217A4" w14:textId="56D0542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461CDBD" w14:textId="1139701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71E9982" w14:textId="638D782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BF405DD" w14:textId="4547FFB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BA2D35" w14:textId="4D9810D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3653A4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D79581C" w14:textId="335C6CB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360B5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5E6C1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065738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94F329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5434F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813329" w14:textId="7C0C5C1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948BA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FBE64C1" w14:textId="76BDC639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2C06E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212582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B4ACAF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1AF901B" w14:textId="3E0A42A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43C9B89B" w14:textId="67382131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742173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D80C523" w14:textId="59EE51CD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</w:t>
            </w: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中医传统疗法</w:t>
            </w:r>
          </w:p>
        </w:tc>
        <w:tc>
          <w:tcPr>
            <w:tcW w:w="220" w:type="pct"/>
            <w:shd w:val="clear" w:color="auto" w:fill="auto"/>
            <w:noWrap/>
          </w:tcPr>
          <w:p w14:paraId="10179FD1" w14:textId="7629A6C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55ACF11" w14:textId="36F0334E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7C6BD95" w14:textId="37ECF98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E63C116" w14:textId="192C65E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69595C" w14:textId="5DCA22B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961A3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278196E" w14:textId="7BC3726E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745106" w14:textId="49496C0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5538A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96A8D7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58411F3" w14:textId="3EBD603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B18C5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60CEA0" w14:textId="01352B0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E3A9B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F39AC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861D2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18A047" w14:textId="7A4899EE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492EBB94" w14:textId="5D11431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F5E3648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395554C4" w14:textId="0C554E1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25E4F2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7102C77" w14:textId="26C50648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运动营养学</w:t>
            </w:r>
          </w:p>
        </w:tc>
        <w:tc>
          <w:tcPr>
            <w:tcW w:w="220" w:type="pct"/>
            <w:shd w:val="clear" w:color="auto" w:fill="auto"/>
            <w:noWrap/>
          </w:tcPr>
          <w:p w14:paraId="4286B723" w14:textId="574D8CC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52C8578" w14:textId="551DB96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8091892" w14:textId="705E96D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00079EB" w14:textId="77CD513A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B89EB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AE87A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0963CE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EAC1939" w14:textId="20C2FF0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50AAB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B16CC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BF4F3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4F177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4447A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97DFBE8" w14:textId="19A382E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35C12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63F04A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AA14EB6" w14:textId="104F1D0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50085F9" w14:textId="4E463CF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3FA0707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2862D9FA" w14:textId="0908397D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1E14F6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BAFA20A" w14:textId="6F8EC5B4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*运动处方</w:t>
            </w:r>
          </w:p>
        </w:tc>
        <w:tc>
          <w:tcPr>
            <w:tcW w:w="220" w:type="pct"/>
            <w:shd w:val="clear" w:color="auto" w:fill="auto"/>
            <w:noWrap/>
          </w:tcPr>
          <w:p w14:paraId="1BE85D5C" w14:textId="1AB214F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C52527C" w14:textId="3CDBC53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D334480" w14:textId="56299543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2D7BA17" w14:textId="145013B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AF981B" w14:textId="2EA31CA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6B35DA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6FDB15A" w14:textId="1409F0E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D89BCA2" w14:textId="73BF3E6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16851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2FDA9D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B527E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6C7EBD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B019FC" w14:textId="6FC09B8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E1A1D4" w14:textId="30E0824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0A0E38" w14:textId="696A731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D049C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4AAD2B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72FDAE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B922E3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2ADBD4FF" w14:textId="52043B4A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813F31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060DCF7" w14:textId="53438A84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体育市场营销实务</w:t>
            </w:r>
          </w:p>
        </w:tc>
        <w:tc>
          <w:tcPr>
            <w:tcW w:w="220" w:type="pct"/>
            <w:shd w:val="clear" w:color="auto" w:fill="auto"/>
            <w:noWrap/>
          </w:tcPr>
          <w:p w14:paraId="4F09F15B" w14:textId="5F112E4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B7D1330" w14:textId="3129D2C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855FE31" w14:textId="2C880CD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6056AE7" w14:textId="7A6140D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FFD5D0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E5C4E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AC0C91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EF16A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45C1D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22A2A86" w14:textId="2309A05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3CDB79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07F4C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A45DAC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E7848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D4D0C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5ABEB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753F49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59C309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7636605" w14:textId="2AAC07B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7DD16144" w14:textId="0B4D830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478EC0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E03B87D" w14:textId="6125DB2B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体育文献检索与写作</w:t>
            </w:r>
          </w:p>
        </w:tc>
        <w:tc>
          <w:tcPr>
            <w:tcW w:w="220" w:type="pct"/>
            <w:shd w:val="clear" w:color="auto" w:fill="auto"/>
            <w:noWrap/>
          </w:tcPr>
          <w:p w14:paraId="0FC95520" w14:textId="00013C7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9D36B91" w14:textId="4A7887B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ED26354" w14:textId="0CFAD74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8397C8F" w14:textId="0E2108F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814AE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7245584" w14:textId="61C7DF7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7F1869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C610D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8035AF" w14:textId="4BD6091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5985BE8" w14:textId="4359A97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B5E213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2E425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B385A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1A47A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3BCD8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448712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A2AFA4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11BA2DB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7A808F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37DC4300" w14:textId="446BF33F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B56BAA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9427062" w14:textId="0455EC12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职业技能认知实训</w:t>
            </w:r>
          </w:p>
        </w:tc>
        <w:tc>
          <w:tcPr>
            <w:tcW w:w="220" w:type="pct"/>
            <w:shd w:val="clear" w:color="auto" w:fill="auto"/>
            <w:noWrap/>
          </w:tcPr>
          <w:p w14:paraId="24DE146E" w14:textId="2462E87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6C2759B" w14:textId="017C0DA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D26BD9D" w14:textId="0F25321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244DEB6" w14:textId="20FE5A9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8854E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2D8EE4" w14:textId="1659218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FCF6F0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E46F1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857FC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8382E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5BE3A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D38857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65B26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79D06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3D58C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83EE8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C62DD9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4EF891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C5F8EB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18E86A4A" w14:textId="78F36369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4E9B63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50003B2" w14:textId="6F4E3425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体育行业X证书实训</w:t>
            </w:r>
          </w:p>
        </w:tc>
        <w:tc>
          <w:tcPr>
            <w:tcW w:w="220" w:type="pct"/>
            <w:shd w:val="clear" w:color="auto" w:fill="auto"/>
            <w:noWrap/>
          </w:tcPr>
          <w:p w14:paraId="3C9A817B" w14:textId="58E642D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E661FE8" w14:textId="149EE42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EE2C10C" w14:textId="2EA24949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C14EB49" w14:textId="22E24F1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1CA0A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4CCFC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5CB272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AB0A8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5BF5EF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9AC057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790F3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049750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1AF19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B33793" w14:textId="2FF37CEB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67D6D9" w14:textId="33CD1E7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AA118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06E776D" w14:textId="4618D33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5532E196" w14:textId="779DB32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C39BE7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72D91CBA" w14:textId="3E4B9BF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111FB6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9E5CEEA" w14:textId="263365D4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体育保健与康复综合实训</w:t>
            </w:r>
          </w:p>
        </w:tc>
        <w:tc>
          <w:tcPr>
            <w:tcW w:w="220" w:type="pct"/>
            <w:shd w:val="clear" w:color="auto" w:fill="auto"/>
            <w:noWrap/>
          </w:tcPr>
          <w:p w14:paraId="003FF1EE" w14:textId="5EFFCE9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030E1F2" w14:textId="16A6208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E58DA61" w14:textId="7E3B679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1BE9ED2" w14:textId="4801BF5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7D6B4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89641F" w14:textId="7467445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3D2F798" w14:textId="5C6AB89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713F49" w14:textId="0ACA0DD3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95AEC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75F11A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0A1F93E" w14:textId="021FDBF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0E37F5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99E355" w14:textId="43E6956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B317D6" w14:textId="4B1CABF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A62C0F" w14:textId="5F171D3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2F5019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4A8B92" w14:textId="416C61CA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0D0312B0" w14:textId="77EF072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75AA2A70" w14:textId="24AFD0E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7CD65757" w14:textId="1C2B0C3E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862246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81BCA21" w14:textId="7A194902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毕业设计（论文）</w:t>
            </w:r>
          </w:p>
        </w:tc>
        <w:tc>
          <w:tcPr>
            <w:tcW w:w="220" w:type="pct"/>
            <w:shd w:val="clear" w:color="auto" w:fill="auto"/>
            <w:noWrap/>
          </w:tcPr>
          <w:p w14:paraId="7D2622BC" w14:textId="0615F1A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B0F82D4" w14:textId="12E3677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D1AD4A8" w14:textId="3905CA2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95D2278" w14:textId="2E29064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21B8C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7B9895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3D6EEE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796F58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55C99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724146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8E8AE1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16B133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CD695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A50180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B7E5C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F6D44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23B025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F12FA5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A815C3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79D88577" w14:textId="0FBCBFCC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2BFAAED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B136725" w14:textId="3712BB4D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顶岗实习</w:t>
            </w: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（含毕业教育）</w:t>
            </w:r>
          </w:p>
        </w:tc>
        <w:tc>
          <w:tcPr>
            <w:tcW w:w="220" w:type="pct"/>
            <w:shd w:val="clear" w:color="auto" w:fill="auto"/>
            <w:noWrap/>
          </w:tcPr>
          <w:p w14:paraId="4268D0E1" w14:textId="76E35A1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A222ACB" w14:textId="0B030A7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BD08C88" w14:textId="0EB4DAB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AAC0EA1" w14:textId="4B363D8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33958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FC289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2AF27AA" w14:textId="05382BF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4917EBF" w14:textId="04811CD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B844F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43BBBC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D7D486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4E608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D9996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DE91AE" w14:textId="25FF1BFF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6879FD3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0B0C7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EE8F3A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1C8032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7169F98" w14:textId="07EE830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089C2295" w14:textId="19F563B0" w:rsidTr="00E73988">
        <w:trPr>
          <w:trHeight w:val="384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5A9DB7A9" w14:textId="7DC2598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</w:rPr>
              <w:t>专业拓展选修课程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F9BC621" w14:textId="0A1178FE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体育经纪人</w:t>
            </w:r>
          </w:p>
        </w:tc>
        <w:tc>
          <w:tcPr>
            <w:tcW w:w="220" w:type="pct"/>
            <w:shd w:val="clear" w:color="auto" w:fill="auto"/>
            <w:noWrap/>
          </w:tcPr>
          <w:p w14:paraId="460CC3DE" w14:textId="3FAE9EF6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2C2FA6E" w14:textId="29151F7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D0E458C" w14:textId="2A64880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78EE1CD" w14:textId="6DC4053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7D2EE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7CF99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E809728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33D04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CAA35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4E90F21" w14:textId="2EAFA2E9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bottom"/>
          </w:tcPr>
          <w:p w14:paraId="030C01F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EB39D4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A6342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2C320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4874F2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F3FEC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C82FFC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58D481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5FE05C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7DFD78CC" w14:textId="2D301E33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8E7701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1C31006" w14:textId="5B5B577A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小器械训练</w:t>
            </w:r>
          </w:p>
        </w:tc>
        <w:tc>
          <w:tcPr>
            <w:tcW w:w="220" w:type="pct"/>
            <w:shd w:val="clear" w:color="auto" w:fill="auto"/>
            <w:noWrap/>
          </w:tcPr>
          <w:p w14:paraId="034A737A" w14:textId="14089BB9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A3CB2C3" w14:textId="294AB73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</w:tcPr>
          <w:p w14:paraId="65A2B975" w14:textId="3262820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</w:tcPr>
          <w:p w14:paraId="2EB1AD73" w14:textId="08224AD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C3BD6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4603F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120120" w14:textId="56FB2B32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9C21AE4" w14:textId="683B242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68E76D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710F8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1280F4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8DE084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8F079B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7A26D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31CDC5" w14:textId="14C89A3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2AFBE2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B1FCCB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D99A96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A0356E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5FEB52F6" w14:textId="5D28D319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01025A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681D8D5" w14:textId="5A37CDCB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私人教练指导实践</w:t>
            </w:r>
          </w:p>
        </w:tc>
        <w:tc>
          <w:tcPr>
            <w:tcW w:w="220" w:type="pct"/>
            <w:shd w:val="clear" w:color="auto" w:fill="auto"/>
            <w:noWrap/>
          </w:tcPr>
          <w:p w14:paraId="3E681056" w14:textId="269DD1D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9479A23" w14:textId="0F88776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AF111C0" w14:textId="015A8BA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5D42AED7" w14:textId="09AB831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B21FF6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2511E6B" w14:textId="38B61F8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D08A13A" w14:textId="7CB50B2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1DE3F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BE856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0103C7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B58A5A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D7A60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60A04E8" w14:textId="0B0E6F30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6B1D82" w14:textId="2B0C1F03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57ED46" w14:textId="6ED1755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136899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4496D1B" w14:textId="75F056A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803B3E5" w14:textId="27F26CA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02374C5D" w14:textId="6424FA6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27578B5F" w14:textId="1E793CF1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1DAA35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BBA64F5" w14:textId="29DEC2DC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球</w:t>
            </w: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类运动</w:t>
            </w:r>
          </w:p>
        </w:tc>
        <w:tc>
          <w:tcPr>
            <w:tcW w:w="220" w:type="pct"/>
            <w:shd w:val="clear" w:color="auto" w:fill="auto"/>
            <w:noWrap/>
          </w:tcPr>
          <w:p w14:paraId="58BFBEA1" w14:textId="13D00C6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F010619" w14:textId="2F77A51E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553BE3A" w14:textId="1C0630C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8B5AC69" w14:textId="348904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3E47D8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F5E9C" w14:textId="3DE3D74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5CD489C" w14:textId="0887DFB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675C8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55179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A77857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30C7CA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17CAE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8CF891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CC9E46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4D43F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734A20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93813AC" w14:textId="203A11F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BD84EA7" w14:textId="1A3F753A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2C23A30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0DEC3A6E" w14:textId="6E31F3DF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48A85D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13D6A24" w14:textId="61E62ACA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现代体育舞蹈</w:t>
            </w:r>
          </w:p>
        </w:tc>
        <w:tc>
          <w:tcPr>
            <w:tcW w:w="220" w:type="pct"/>
            <w:shd w:val="clear" w:color="auto" w:fill="auto"/>
            <w:noWrap/>
          </w:tcPr>
          <w:p w14:paraId="1C1DA32C" w14:textId="077D08B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38099C63" w14:textId="62C4D8A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63C14DCA" w14:textId="34B8FB71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9D237B2" w14:textId="3792DBA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4ADF6A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DD74D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AD8FB3B" w14:textId="5F9D3954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12AE21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2FABF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0E63F36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22634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486B98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54925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A7EF1A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308F8D9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3F4F43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9D07A2F" w14:textId="0F80DFC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656BC378" w14:textId="5E15A77D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</w:tcPr>
          <w:p w14:paraId="0D6591E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603722F4" w14:textId="0C9BD16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A8A3E9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48FFC46" w14:textId="5604826A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高尔夫</w:t>
            </w:r>
          </w:p>
        </w:tc>
        <w:tc>
          <w:tcPr>
            <w:tcW w:w="220" w:type="pct"/>
            <w:shd w:val="clear" w:color="auto" w:fill="auto"/>
            <w:noWrap/>
          </w:tcPr>
          <w:p w14:paraId="02CDE5F8" w14:textId="1801084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2FFC1B15" w14:textId="7AA6921B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75A7D31D" w14:textId="6340169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25AF240" w14:textId="2CB041CE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D7FB8C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7E1A4E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6802B99" w14:textId="2DAD35EA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158C2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AFCDB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2742C9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CA30E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C1FB5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D4C72C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E9B92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470E2A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B450E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59069CA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8CC559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0BCCE2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3A3DCE0F" w14:textId="763EA747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547BD8DE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E3BB0F0" w14:textId="060C0017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体育公共关系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FFBD6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813016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2A6B9E" w14:textId="5B0F9F3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26F6F01" w14:textId="43CAEDBF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5F26647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F4A6B69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5078F2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E0AEC1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0FCE94" w14:textId="7CB32C8C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D74BB4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B6FE1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3EA99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FC317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3034E2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DAA59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F0F166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0DC308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C47FAE0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CA45690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52CD7E93" w14:textId="2799B14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66A24401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A17B94B" w14:textId="156C3532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康复护理学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B2C77C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3FB8E6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936E39" w14:textId="015AD65F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F841F7" w14:textId="0833BC49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90D1BFF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6F7C5ED" w14:textId="68C7A8B2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A70E91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AB08F2" w14:textId="3FE644FB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48313D7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39CF67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DD06500" w14:textId="1B476EDA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EBF9CAB" w14:textId="7FFE80A8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7EA4D13" w14:textId="46E1CE9E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29B9C9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6D3C3D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0C1D2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CC6D45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B230D1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E319D0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69E98A54" w14:textId="6062A30F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07C7294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14472CE" w14:textId="73417389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传统养生理论与方法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9F516EA" w14:textId="09F49CE5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A7CCCD3" w14:textId="1FDD5AE4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0CA8EDF" w14:textId="76E08F1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5D7E12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DC994A9" w14:textId="428E04E9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958E491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245925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20B598A" w14:textId="7FF12B18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876BF60" w14:textId="00C0F2CC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E98A13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3079D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BF532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4E5A010" w14:textId="5FC05A1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83A55C4" w14:textId="43CC47A6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0F8EC6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92586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157371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76CE5A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3165E2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378D954A" w14:textId="4C26C0A1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59CE375F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72F1B2A" w14:textId="30FA4DB3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国际大众健康管理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320A6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BC6CE37" w14:textId="22FD9F9A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4E1ECE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A4AE483" w14:textId="26ABAC4C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20628D" w14:textId="5D5F2FDE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871BFEC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EDC8E9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E56DFC4" w14:textId="620F36B8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5D342C8" w14:textId="052F1A02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4B5F80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93F633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FCE4A6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089927" w14:textId="714D0443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CE810D5" w14:textId="0EE58286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DAA6E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41B87F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4FAC31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57DB9C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05B8BEC1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1517331E" w14:textId="1B7A928F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1899A24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6EB4719" w14:textId="0D839A7B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拉伸训练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1352D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5DC3E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B30EE1A" w14:textId="37D94EAA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F2B20FA" w14:textId="6E907B5B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579CDAB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CD3E88B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88D0B03" w14:textId="68FA2926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EC6F4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A767E17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ED01D2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BA7ADA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BD05A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08FB848" w14:textId="32A96B5D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9D745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85847F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38FA3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E4EAF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B22DBF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8554460" w14:textId="32E318AB" w:rsidR="008C015F" w:rsidRDefault="00F26312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F26312" w14:paraId="6B7C43AE" w14:textId="0A2CFB3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7B4BCA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BB5D9DD" w14:textId="0CCA1AFB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电子竞技运动</w:t>
            </w:r>
          </w:p>
        </w:tc>
        <w:tc>
          <w:tcPr>
            <w:tcW w:w="220" w:type="pct"/>
            <w:shd w:val="clear" w:color="auto" w:fill="auto"/>
            <w:noWrap/>
          </w:tcPr>
          <w:p w14:paraId="7A73B78B" w14:textId="654C1ED4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44553B8B" w14:textId="34478E5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14DA1AA4" w14:textId="382DA6CF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</w:tcPr>
          <w:p w14:paraId="0E3CC293" w14:textId="4A6513F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1ADCE4E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3D056A9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A99607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915C11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9D7AB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E7A1692" w14:textId="49251551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29C924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BA44C83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182990" w14:textId="5D08BA6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FF6057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1FBA28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A354E1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A02E0F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7DA84F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7AADDC0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0D684B18" w14:textId="7ADF903F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5EFCF4F5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294E4464" w14:textId="4079CECC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体育法规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AA2895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7BC6B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F833AD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751436" w14:textId="22284FF1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D78DAA5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068CBC6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F5E510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58760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CB4D29F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000DCB3" w14:textId="1DB592A3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15A732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00DED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A7183A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FD42AD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97CEC3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7E35C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CE2A1D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18B351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DADC3A2" w14:textId="79A74C55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</w:tr>
      <w:tr w:rsidR="008C015F" w14:paraId="4C96AA80" w14:textId="3E371CB5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1B9F8266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15A485D" w14:textId="1BFF4A1E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体育消费心理学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F96FDC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9373BF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9CC2AC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892A7BA" w14:textId="7F8F9C26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946920D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35DAEEC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C0C886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7D983D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A41119" w14:textId="7B058468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730A9D2" w14:textId="43666892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B787E9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89CA25E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0DEF9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DADBFB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DA17280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5B2853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CADA4C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C5DC15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355132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67E94BCB" w14:textId="51CCE9B4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C41E471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6E567B1" w14:textId="2BCB2ADB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休闲滑板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9C7C452" w14:textId="401899D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FC3618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580FC1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53D0DB" w14:textId="14DEBD8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8F05CEC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829ABE5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1B421B9" w14:textId="60097A28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67E6C2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B080BFA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7EC060AA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0FF233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6F7BFF1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98B3FCA" w14:textId="6CB48EF1" w:rsidR="008C015F" w:rsidRDefault="00F26312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E1B0DE9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EF1823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21CE79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9ECAE5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35CECE5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D2E881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1FEF2D44" w14:textId="3D28A5B0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066CEED3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C12D65E" w14:textId="2C37D1C0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体育人工智能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9B6931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C35A30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0BB72C6" w14:textId="4AC6922A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22ED0C0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21A0DC7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8F8739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943805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D9F02A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835052D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51460A6" w14:textId="59C72D63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F96CB1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6FABC5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C179D1C" w14:textId="65DCA73D" w:rsidR="008C015F" w:rsidRDefault="00F26312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0F316A8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B922E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17D5CD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15EE11F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32CE958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B693304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8C015F" w14:paraId="17CA8D3F" w14:textId="6DD717BD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3784D52F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DF33F3E" w14:textId="74768372" w:rsidR="008C015F" w:rsidRPr="0061365E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健康评价与运动处方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CE3631" w14:textId="054CCE3C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D01DBA1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B5383A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DEDB705" w14:textId="3EE2290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2CA7108" w14:textId="27BC2D98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B5F19D2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4A6E65EE" w14:textId="66A04B3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84930BC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7ADF4488" w14:textId="77777777" w:rsidR="008C015F" w:rsidRDefault="008C015F" w:rsidP="008C01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62550400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4B4EF32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C492096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C740904" w14:textId="28888D5A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A8A8EEF" w14:textId="15CD12A4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09A2E4F" w14:textId="748F7560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5EF4B1D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58217D23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59FB89AB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FB68E17" w14:textId="77777777" w:rsidR="008C015F" w:rsidRDefault="008C015F" w:rsidP="008C015F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500E1778" w14:textId="4975FFDE" w:rsidTr="00E73988">
        <w:trPr>
          <w:trHeight w:val="384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3E44C9CD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第二课堂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FFE8B2C" w14:textId="02F0DD0C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社会实践（含志愿活动）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132DFEB0" w14:textId="4D363482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66906866" w14:textId="338937A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4D01EF50" w14:textId="3228754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E46BD3B" w14:textId="55290C4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0B3ECB7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030F4CED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7D06CD4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08FE0AF2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14F68A8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512E3C9B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20005815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FFFFFF"/>
            <w:vAlign w:val="center"/>
          </w:tcPr>
          <w:p w14:paraId="483FEA2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05DF49" w14:textId="01F84DAC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1753D18F" w14:textId="2DC8650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59B0CDB" w14:textId="7BD8711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2848DFFD" w14:textId="3977955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0EC5A9C1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18B609B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EE5B6B2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50A1FA04" w14:textId="5D9EBCB4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47A745F0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7732DEE0" w14:textId="6D5CBC3F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社团活动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759D3DA5" w14:textId="72231318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52CFF7" w14:textId="46A070A3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000F54D" w14:textId="140DECD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FCF31C9" w14:textId="7544B75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0BAED2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E2908D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74452B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325AB3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7273A1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26EBA87F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2A8195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5E0644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751EC3" w14:textId="2E5EACC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642A068A" w14:textId="011709DD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B49C4F5" w14:textId="6BE22645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815C944" w14:textId="5DE30DBE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16D6FC83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4E8B2671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DBA30C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26312" w14:paraId="244003AD" w14:textId="5AED8DD8" w:rsidTr="00E73988">
        <w:trPr>
          <w:trHeight w:val="384"/>
        </w:trPr>
        <w:tc>
          <w:tcPr>
            <w:tcW w:w="262" w:type="pct"/>
            <w:vMerge/>
            <w:shd w:val="clear" w:color="auto" w:fill="auto"/>
            <w:vAlign w:val="center"/>
          </w:tcPr>
          <w:p w14:paraId="71014FC8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A5E8DD0" w14:textId="19AEA125" w:rsidR="00F26312" w:rsidRPr="0061365E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 w:rsidRPr="0061365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其他</w:t>
            </w:r>
          </w:p>
        </w:tc>
        <w:tc>
          <w:tcPr>
            <w:tcW w:w="220" w:type="pct"/>
            <w:shd w:val="clear" w:color="auto" w:fill="FFFFFF"/>
            <w:noWrap/>
            <w:vAlign w:val="center"/>
          </w:tcPr>
          <w:p w14:paraId="78733C9A" w14:textId="683A9BBC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7E8CA31" w14:textId="2B75636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8A1A985" w14:textId="517218D0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CF12690" w14:textId="212ED39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AB6E390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544C875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ACAEC5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5DAD75F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7852FB4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B83DE3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07E776A4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55BF238E" w14:textId="77777777" w:rsidR="00F26312" w:rsidRDefault="00F26312" w:rsidP="00F2631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0C3DE59" w14:textId="6A930DF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1535B50E" w14:textId="268B6B56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486FA0D1" w14:textId="4DA19B55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D795DBF" w14:textId="4BD0E498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 w:rsidRPr="00724F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√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14:paraId="340E50D6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21BD31F7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1" w:type="pct"/>
          </w:tcPr>
          <w:p w14:paraId="66676B9C" w14:textId="77777777" w:rsidR="00F26312" w:rsidRDefault="00F26312" w:rsidP="00F2631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14:paraId="46D9C6D5" w14:textId="77777777" w:rsidR="00243DAB" w:rsidRDefault="00243DAB">
      <w:pPr>
        <w:sectPr w:rsidR="00243DAB" w:rsidSect="00EA6141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14:paraId="2BADC20E" w14:textId="602E55E7" w:rsidR="00243DAB" w:rsidRDefault="002F61D8">
      <w:pPr>
        <w:pStyle w:val="2"/>
        <w:spacing w:before="120" w:after="120"/>
      </w:pPr>
      <w:r>
        <w:rPr>
          <w:rFonts w:hint="eastAsia"/>
        </w:rPr>
        <w:lastRenderedPageBreak/>
        <w:t>八、专业课程方案</w:t>
      </w:r>
    </w:p>
    <w:p w14:paraId="43FA6369" w14:textId="77777777" w:rsidR="00243DAB" w:rsidRDefault="002F61D8">
      <w:pPr>
        <w:pStyle w:val="12"/>
        <w:spacing w:line="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表5 专业课程方案</w:t>
      </w:r>
    </w:p>
    <w:tbl>
      <w:tblPr>
        <w:tblStyle w:val="af0"/>
        <w:tblW w:w="8927" w:type="dxa"/>
        <w:jc w:val="center"/>
        <w:tblLook w:val="04A0" w:firstRow="1" w:lastRow="0" w:firstColumn="1" w:lastColumn="0" w:noHBand="0" w:noVBand="1"/>
      </w:tblPr>
      <w:tblGrid>
        <w:gridCol w:w="433"/>
        <w:gridCol w:w="701"/>
        <w:gridCol w:w="1227"/>
        <w:gridCol w:w="447"/>
        <w:gridCol w:w="449"/>
        <w:gridCol w:w="581"/>
        <w:gridCol w:w="581"/>
        <w:gridCol w:w="581"/>
        <w:gridCol w:w="614"/>
        <w:gridCol w:w="426"/>
        <w:gridCol w:w="426"/>
        <w:gridCol w:w="426"/>
        <w:gridCol w:w="426"/>
        <w:gridCol w:w="426"/>
        <w:gridCol w:w="418"/>
        <w:gridCol w:w="765"/>
      </w:tblGrid>
      <w:tr w:rsidR="00243DAB" w14:paraId="068CC2F8" w14:textId="77777777" w:rsidTr="009B4329">
        <w:trPr>
          <w:trHeight w:val="154"/>
          <w:jc w:val="center"/>
        </w:trPr>
        <w:tc>
          <w:tcPr>
            <w:tcW w:w="436" w:type="dxa"/>
            <w:vMerge w:val="restart"/>
            <w:vAlign w:val="center"/>
          </w:tcPr>
          <w:p w14:paraId="77C48231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序号</w:t>
            </w:r>
          </w:p>
        </w:tc>
        <w:tc>
          <w:tcPr>
            <w:tcW w:w="714" w:type="dxa"/>
            <w:vMerge w:val="restart"/>
            <w:vAlign w:val="center"/>
          </w:tcPr>
          <w:p w14:paraId="48C383D7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类别</w:t>
            </w:r>
          </w:p>
        </w:tc>
        <w:tc>
          <w:tcPr>
            <w:tcW w:w="1360" w:type="dxa"/>
            <w:vMerge w:val="restart"/>
            <w:vAlign w:val="center"/>
          </w:tcPr>
          <w:p w14:paraId="0FA5BAA1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课程名称</w:t>
            </w:r>
          </w:p>
        </w:tc>
        <w:tc>
          <w:tcPr>
            <w:tcW w:w="901" w:type="dxa"/>
            <w:gridSpan w:val="2"/>
            <w:vAlign w:val="center"/>
          </w:tcPr>
          <w:p w14:paraId="63F57F10" w14:textId="77777777" w:rsidR="00243DAB" w:rsidRDefault="002F61D8">
            <w:pPr>
              <w:pStyle w:val="12"/>
              <w:spacing w:line="0" w:lineRule="atLeas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考核方式</w:t>
            </w:r>
          </w:p>
        </w:tc>
        <w:tc>
          <w:tcPr>
            <w:tcW w:w="2130" w:type="dxa"/>
            <w:gridSpan w:val="4"/>
            <w:vAlign w:val="center"/>
          </w:tcPr>
          <w:p w14:paraId="5C187B14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学时数</w:t>
            </w:r>
          </w:p>
        </w:tc>
        <w:tc>
          <w:tcPr>
            <w:tcW w:w="2552" w:type="dxa"/>
            <w:gridSpan w:val="6"/>
            <w:vAlign w:val="center"/>
          </w:tcPr>
          <w:p w14:paraId="3236882E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基准学时</w:t>
            </w:r>
          </w:p>
        </w:tc>
        <w:tc>
          <w:tcPr>
            <w:tcW w:w="834" w:type="dxa"/>
            <w:vMerge w:val="restart"/>
            <w:vAlign w:val="center"/>
          </w:tcPr>
          <w:p w14:paraId="71132559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备注</w:t>
            </w:r>
          </w:p>
        </w:tc>
      </w:tr>
      <w:tr w:rsidR="007B358B" w14:paraId="5A3B1476" w14:textId="77777777" w:rsidTr="009B4329">
        <w:trPr>
          <w:trHeight w:val="154"/>
          <w:jc w:val="center"/>
        </w:trPr>
        <w:tc>
          <w:tcPr>
            <w:tcW w:w="436" w:type="dxa"/>
            <w:vMerge/>
            <w:vAlign w:val="center"/>
          </w:tcPr>
          <w:p w14:paraId="61204C7A" w14:textId="77777777" w:rsidR="00243DAB" w:rsidRDefault="00243DA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2F22E0DA" w14:textId="77777777" w:rsidR="00243DAB" w:rsidRDefault="00243DA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14:paraId="6818E0B0" w14:textId="77777777" w:rsidR="00243DAB" w:rsidRDefault="00243DA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47" w:type="dxa"/>
            <w:vAlign w:val="center"/>
          </w:tcPr>
          <w:p w14:paraId="1D70A372" w14:textId="77777777" w:rsidR="00243DAB" w:rsidRDefault="002F61D8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考试</w:t>
            </w:r>
          </w:p>
        </w:tc>
        <w:tc>
          <w:tcPr>
            <w:tcW w:w="454" w:type="dxa"/>
            <w:vAlign w:val="center"/>
          </w:tcPr>
          <w:p w14:paraId="053B0849" w14:textId="77777777" w:rsidR="00243DAB" w:rsidRDefault="002F61D8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考查</w:t>
            </w:r>
          </w:p>
        </w:tc>
        <w:tc>
          <w:tcPr>
            <w:tcW w:w="560" w:type="dxa"/>
            <w:vAlign w:val="center"/>
          </w:tcPr>
          <w:p w14:paraId="44B99104" w14:textId="77777777" w:rsidR="00243DAB" w:rsidRDefault="002F61D8">
            <w:pPr>
              <w:pStyle w:val="12"/>
              <w:spacing w:line="0" w:lineRule="atLeas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总学时</w:t>
            </w:r>
          </w:p>
        </w:tc>
        <w:tc>
          <w:tcPr>
            <w:tcW w:w="428" w:type="dxa"/>
            <w:vAlign w:val="center"/>
          </w:tcPr>
          <w:p w14:paraId="1DFD1EA5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理论</w:t>
            </w:r>
          </w:p>
        </w:tc>
        <w:tc>
          <w:tcPr>
            <w:tcW w:w="490" w:type="dxa"/>
            <w:vAlign w:val="center"/>
          </w:tcPr>
          <w:p w14:paraId="128D71C4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实践</w:t>
            </w:r>
          </w:p>
        </w:tc>
        <w:tc>
          <w:tcPr>
            <w:tcW w:w="652" w:type="dxa"/>
            <w:vAlign w:val="center"/>
          </w:tcPr>
          <w:p w14:paraId="57522D2A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理实一体化</w:t>
            </w:r>
          </w:p>
        </w:tc>
        <w:tc>
          <w:tcPr>
            <w:tcW w:w="426" w:type="dxa"/>
            <w:vAlign w:val="center"/>
          </w:tcPr>
          <w:p w14:paraId="069B909C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14:paraId="190756D0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14:paraId="499A2E7F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14:paraId="3AF69C2C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14:paraId="21D21C41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4929C0B" w14:textId="77777777" w:rsidR="00243DAB" w:rsidRDefault="002F61D8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834" w:type="dxa"/>
            <w:vMerge/>
            <w:shd w:val="clear" w:color="auto" w:fill="auto"/>
          </w:tcPr>
          <w:p w14:paraId="57790ED6" w14:textId="77777777" w:rsidR="00243DAB" w:rsidRDefault="00243DA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71D3864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278CE236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14:paraId="62CF084F" w14:textId="77777777" w:rsidR="00A80B61" w:rsidRDefault="00A80B61" w:rsidP="00A80B61">
            <w:pPr>
              <w:spacing w:beforeLines="50" w:before="120"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14:paraId="3B7E9E9C" w14:textId="77777777" w:rsidR="00A80B61" w:rsidRDefault="00A80B61" w:rsidP="00A80B61">
            <w:pPr>
              <w:spacing w:beforeLines="50" w:before="120"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专业大类</w:t>
            </w:r>
            <w:r>
              <w:rPr>
                <w:rFonts w:ascii="仿宋" w:eastAsia="仿宋" w:hAnsi="仿宋"/>
              </w:rPr>
              <w:t>平台课程（必修）</w:t>
            </w:r>
          </w:p>
        </w:tc>
        <w:tc>
          <w:tcPr>
            <w:tcW w:w="1360" w:type="dxa"/>
            <w:vAlign w:val="center"/>
          </w:tcPr>
          <w:p w14:paraId="03978D55" w14:textId="1895007F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运动生理学</w:t>
            </w:r>
          </w:p>
        </w:tc>
        <w:tc>
          <w:tcPr>
            <w:tcW w:w="447" w:type="dxa"/>
            <w:vAlign w:val="center"/>
          </w:tcPr>
          <w:p w14:paraId="6815B45E" w14:textId="2740B93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23B566B9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1328241" w14:textId="71234E4D" w:rsidR="00A80B61" w:rsidRPr="00A80B61" w:rsidRDefault="00A80B61" w:rsidP="00A80B61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80B6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9BBB030" w14:textId="2B2779CB" w:rsidR="00A80B61" w:rsidRPr="00A80B61" w:rsidRDefault="00A80B61" w:rsidP="00A80B61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6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62DA3D" w14:textId="31A072DB" w:rsidR="00A80B61" w:rsidRPr="00A80B61" w:rsidRDefault="00A80B61" w:rsidP="00A80B61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2" w:type="dxa"/>
            <w:vAlign w:val="center"/>
          </w:tcPr>
          <w:p w14:paraId="6B5B08FF" w14:textId="77777777" w:rsidR="00A80B61" w:rsidRPr="00A80B61" w:rsidRDefault="00A80B61" w:rsidP="00A80B61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7514FD" w14:textId="77777777" w:rsidR="00A80B61" w:rsidRPr="00A80B61" w:rsidRDefault="00A80B61" w:rsidP="00A80B61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2FF36" w14:textId="39982B87" w:rsidR="00A80B61" w:rsidRPr="00A80B61" w:rsidRDefault="00A80B61" w:rsidP="00A80B61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49F5712A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8033B16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5EFEAB3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6AFBFA61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FC1566B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753C0B4F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57090EE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714" w:type="dxa"/>
            <w:vMerge/>
            <w:vAlign w:val="center"/>
          </w:tcPr>
          <w:p w14:paraId="118E4F3A" w14:textId="77777777" w:rsidR="00A80B61" w:rsidRDefault="00A80B61" w:rsidP="00A80B61">
            <w:pPr>
              <w:spacing w:beforeLines="50" w:before="120"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B820F3B" w14:textId="0144FE3E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运动解剖学</w:t>
            </w:r>
          </w:p>
        </w:tc>
        <w:tc>
          <w:tcPr>
            <w:tcW w:w="447" w:type="dxa"/>
            <w:vAlign w:val="center"/>
          </w:tcPr>
          <w:p w14:paraId="678F15E2" w14:textId="4EDA35D6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vAlign w:val="center"/>
          </w:tcPr>
          <w:p w14:paraId="77477BEE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C6A4AD5" w14:textId="24503E1E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vAlign w:val="center"/>
          </w:tcPr>
          <w:p w14:paraId="64C57A1C" w14:textId="356BCF01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90" w:type="dxa"/>
            <w:vAlign w:val="center"/>
          </w:tcPr>
          <w:p w14:paraId="06EA6EE0" w14:textId="03F1257F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2" w:type="dxa"/>
            <w:vAlign w:val="center"/>
          </w:tcPr>
          <w:p w14:paraId="6AAC2DA9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A60A5A0" w14:textId="55381B3A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18BEE749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EBB8E2B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C49FFB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2DE4895E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3376AC39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AB9CEB6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4C23A44F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1B8AC4D2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</w:t>
            </w:r>
          </w:p>
        </w:tc>
        <w:tc>
          <w:tcPr>
            <w:tcW w:w="714" w:type="dxa"/>
            <w:vMerge/>
            <w:vAlign w:val="center"/>
          </w:tcPr>
          <w:p w14:paraId="35AD6E27" w14:textId="77777777" w:rsidR="00A80B61" w:rsidRDefault="00A80B61" w:rsidP="00A80B61">
            <w:pPr>
              <w:spacing w:beforeLines="50" w:before="120"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9679B0B" w14:textId="647972B5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社会体育</w:t>
            </w:r>
          </w:p>
        </w:tc>
        <w:tc>
          <w:tcPr>
            <w:tcW w:w="447" w:type="dxa"/>
            <w:vAlign w:val="center"/>
          </w:tcPr>
          <w:p w14:paraId="76B3DCC5" w14:textId="22328683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6D29615B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6788E08F" w14:textId="075F13A1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091BBB93" w14:textId="6580B844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0" w:type="dxa"/>
            <w:vAlign w:val="center"/>
          </w:tcPr>
          <w:p w14:paraId="07F79FEB" w14:textId="1629EC10" w:rsidR="00A80B61" w:rsidRPr="00A80B61" w:rsidRDefault="00A80B61" w:rsidP="00A80B61">
            <w:pPr>
              <w:spacing w:line="3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52" w:type="dxa"/>
            <w:vAlign w:val="center"/>
          </w:tcPr>
          <w:p w14:paraId="41BE9F9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8FE0813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488AA07" w14:textId="6151CFBE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9EFA251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932B3C0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49269AAD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6908B517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0E180FD2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33B300E7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0E634D4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</w:p>
        </w:tc>
        <w:tc>
          <w:tcPr>
            <w:tcW w:w="714" w:type="dxa"/>
            <w:vMerge/>
            <w:vAlign w:val="center"/>
          </w:tcPr>
          <w:p w14:paraId="129984AD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2683A46F" w14:textId="1A9B9321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运动推拿疗法</w:t>
            </w:r>
          </w:p>
        </w:tc>
        <w:tc>
          <w:tcPr>
            <w:tcW w:w="447" w:type="dxa"/>
            <w:vAlign w:val="center"/>
          </w:tcPr>
          <w:p w14:paraId="23480A05" w14:textId="41BFFD73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vAlign w:val="center"/>
          </w:tcPr>
          <w:p w14:paraId="1DB53789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4C2054D1" w14:textId="6CE64640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0F62ABCC" w14:textId="079D0E63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0" w:type="dxa"/>
            <w:vAlign w:val="center"/>
          </w:tcPr>
          <w:p w14:paraId="57656ABA" w14:textId="21C49F1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2" w:type="dxa"/>
            <w:vAlign w:val="center"/>
          </w:tcPr>
          <w:p w14:paraId="68BC558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C2B2FA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FD11328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D8C36A" w14:textId="0F32087E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0CDAA33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4D07478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2B511B68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195322E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4EE6D90B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753670D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714" w:type="dxa"/>
            <w:vMerge/>
            <w:vAlign w:val="center"/>
          </w:tcPr>
          <w:p w14:paraId="4494AB0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672C068" w14:textId="5136F00E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游泳</w:t>
            </w:r>
          </w:p>
        </w:tc>
        <w:tc>
          <w:tcPr>
            <w:tcW w:w="447" w:type="dxa"/>
            <w:vAlign w:val="center"/>
          </w:tcPr>
          <w:p w14:paraId="4B4C0F7A" w14:textId="43A43B20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454" w:type="dxa"/>
            <w:vAlign w:val="center"/>
          </w:tcPr>
          <w:p w14:paraId="3FFA8FEA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0A6FE09F" w14:textId="0E7D2600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28" w:type="dxa"/>
            <w:vAlign w:val="center"/>
          </w:tcPr>
          <w:p w14:paraId="0108FAB9" w14:textId="72278CA3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0" w:type="dxa"/>
            <w:vAlign w:val="center"/>
          </w:tcPr>
          <w:p w14:paraId="50873F35" w14:textId="724B43B8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52" w:type="dxa"/>
            <w:vAlign w:val="center"/>
          </w:tcPr>
          <w:p w14:paraId="6F90B057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CC9E7FA" w14:textId="4C71E972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08D52ABB" w14:textId="4915A124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74D4F14B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839AE47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47DFA027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690FC125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C71A580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23476F2B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09216805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714" w:type="dxa"/>
            <w:vMerge/>
            <w:vAlign w:val="center"/>
          </w:tcPr>
          <w:p w14:paraId="61A0464E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CB60AE8" w14:textId="5DD3BD0A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健身健美运动</w:t>
            </w:r>
          </w:p>
        </w:tc>
        <w:tc>
          <w:tcPr>
            <w:tcW w:w="447" w:type="dxa"/>
            <w:vAlign w:val="center"/>
          </w:tcPr>
          <w:p w14:paraId="4ECD47B0" w14:textId="1F08161B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vAlign w:val="center"/>
          </w:tcPr>
          <w:p w14:paraId="344409DF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13B8F2C" w14:textId="5DF22AE3" w:rsidR="00A80B61" w:rsidRDefault="009B4329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vAlign w:val="center"/>
          </w:tcPr>
          <w:p w14:paraId="54F058AF" w14:textId="2E49323C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0" w:type="dxa"/>
            <w:vAlign w:val="center"/>
          </w:tcPr>
          <w:p w14:paraId="23871947" w14:textId="4CA3731C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2" w:type="dxa"/>
            <w:vAlign w:val="center"/>
          </w:tcPr>
          <w:p w14:paraId="10E17B42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5424AE0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B3F3A2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3A7E980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BB5B7D4" w14:textId="710B8E34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355A222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5DDDCA06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09C326E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66710D04" w14:textId="77777777" w:rsidTr="009B4329">
        <w:trPr>
          <w:trHeight w:val="154"/>
          <w:jc w:val="center"/>
        </w:trPr>
        <w:tc>
          <w:tcPr>
            <w:tcW w:w="436" w:type="dxa"/>
            <w:vAlign w:val="center"/>
          </w:tcPr>
          <w:p w14:paraId="068089D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714" w:type="dxa"/>
            <w:vMerge/>
            <w:vAlign w:val="center"/>
          </w:tcPr>
          <w:p w14:paraId="0C356A1B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78345596" w14:textId="797D9482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网球</w:t>
            </w:r>
          </w:p>
        </w:tc>
        <w:tc>
          <w:tcPr>
            <w:tcW w:w="447" w:type="dxa"/>
            <w:vAlign w:val="center"/>
          </w:tcPr>
          <w:p w14:paraId="0AC45C26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A0FCCA3" w14:textId="61B73E8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14:paraId="3B2A50D9" w14:textId="4DE6B242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616C612F" w14:textId="2651796D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14:paraId="15D92570" w14:textId="1EAC1035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vAlign w:val="center"/>
          </w:tcPr>
          <w:p w14:paraId="467DF99A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9DD6076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CCA6EB3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D05AF15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E1A7B64" w14:textId="49F6914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8FC7F19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39A4BEC5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0037597F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7B358B" w14:paraId="6185D5B9" w14:textId="77777777" w:rsidTr="009B4329">
        <w:trPr>
          <w:trHeight w:val="383"/>
          <w:jc w:val="center"/>
        </w:trPr>
        <w:tc>
          <w:tcPr>
            <w:tcW w:w="436" w:type="dxa"/>
            <w:vAlign w:val="center"/>
          </w:tcPr>
          <w:p w14:paraId="1A0D2EEB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714" w:type="dxa"/>
            <w:vMerge/>
            <w:vAlign w:val="center"/>
          </w:tcPr>
          <w:p w14:paraId="06CDB4C8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C9D141B" w14:textId="13302A56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F11F61">
              <w:rPr>
                <w:rFonts w:asciiTheme="minorEastAsia" w:hAnsiTheme="minorEastAsia" w:hint="eastAsia"/>
                <w:sz w:val="18"/>
                <w:szCs w:val="18"/>
              </w:rPr>
              <w:t>有氧操训练</w:t>
            </w:r>
          </w:p>
        </w:tc>
        <w:tc>
          <w:tcPr>
            <w:tcW w:w="447" w:type="dxa"/>
            <w:vAlign w:val="center"/>
          </w:tcPr>
          <w:p w14:paraId="5119132B" w14:textId="77777777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4A013DC6" w14:textId="39D4DB0B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14:paraId="2CABB703" w14:textId="3A9291BE" w:rsidR="00A80B61" w:rsidRDefault="00A80B61" w:rsidP="00A80B61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vAlign w:val="center"/>
          </w:tcPr>
          <w:p w14:paraId="5298BF03" w14:textId="05C15FF5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3F52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0" w:type="dxa"/>
            <w:vAlign w:val="center"/>
          </w:tcPr>
          <w:p w14:paraId="48E4B686" w14:textId="5971C7D6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2" w:type="dxa"/>
            <w:vAlign w:val="center"/>
          </w:tcPr>
          <w:p w14:paraId="093B03C1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80BCB1F" w14:textId="5A06B33F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377C2D18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1DABA7A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309C1C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76E1A414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49607F2A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5FB3751" w14:textId="77777777" w:rsidR="00A80B61" w:rsidRDefault="00A80B61" w:rsidP="00A80B61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645B79FC" w14:textId="77777777" w:rsidTr="009B4329">
        <w:trPr>
          <w:trHeight w:val="74"/>
          <w:jc w:val="center"/>
        </w:trPr>
        <w:tc>
          <w:tcPr>
            <w:tcW w:w="436" w:type="dxa"/>
            <w:vAlign w:val="center"/>
          </w:tcPr>
          <w:p w14:paraId="6664F5FE" w14:textId="431E0FE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14:paraId="4A3DFEAB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专业方向</w:t>
            </w:r>
            <w:r>
              <w:rPr>
                <w:rFonts w:ascii="仿宋" w:eastAsia="仿宋" w:hAnsi="仿宋" w:hint="eastAsia"/>
                <w:color w:val="000000" w:themeColor="text1"/>
              </w:rPr>
              <w:t>课含核心课程</w:t>
            </w:r>
            <w:r>
              <w:rPr>
                <w:rFonts w:ascii="仿宋" w:eastAsia="仿宋" w:hAnsi="仿宋"/>
                <w:color w:val="000000" w:themeColor="text1"/>
              </w:rPr>
              <w:t>（必修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</w:p>
        </w:tc>
        <w:tc>
          <w:tcPr>
            <w:tcW w:w="1360" w:type="dxa"/>
            <w:vAlign w:val="center"/>
          </w:tcPr>
          <w:p w14:paraId="260CB1CA" w14:textId="639BCC59" w:rsidR="009B4329" w:rsidRDefault="009B4329" w:rsidP="00C83A5B">
            <w:r w:rsidRPr="00650833">
              <w:rPr>
                <w:rFonts w:asciiTheme="minorEastAsia" w:hAnsiTheme="minorEastAsia"/>
                <w:sz w:val="18"/>
                <w:szCs w:val="18"/>
              </w:rPr>
              <w:t>运动康复技术</w:t>
            </w:r>
          </w:p>
        </w:tc>
        <w:tc>
          <w:tcPr>
            <w:tcW w:w="447" w:type="dxa"/>
            <w:vAlign w:val="center"/>
          </w:tcPr>
          <w:p w14:paraId="500D6939" w14:textId="6AFB685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14:paraId="2D8A9D8E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9CB0F00" w14:textId="49DED50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vAlign w:val="center"/>
          </w:tcPr>
          <w:p w14:paraId="3E0B589A" w14:textId="049F5E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0" w:type="dxa"/>
            <w:vAlign w:val="center"/>
          </w:tcPr>
          <w:p w14:paraId="5452F179" w14:textId="70F7A47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2" w:type="dxa"/>
            <w:vAlign w:val="center"/>
          </w:tcPr>
          <w:p w14:paraId="0D068D8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F6FE3A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27CA02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19045C" w14:textId="676C592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14:paraId="24C9117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0B0E0F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2CB36DE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A8BE84B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496AF1A9" w14:textId="77777777" w:rsidTr="009B4329">
        <w:trPr>
          <w:trHeight w:val="74"/>
          <w:jc w:val="center"/>
        </w:trPr>
        <w:tc>
          <w:tcPr>
            <w:tcW w:w="436" w:type="dxa"/>
            <w:vAlign w:val="center"/>
          </w:tcPr>
          <w:p w14:paraId="24639263" w14:textId="7E061C7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714" w:type="dxa"/>
            <w:vMerge/>
          </w:tcPr>
          <w:p w14:paraId="1AF3B1A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1F2939C" w14:textId="42A4AF0B" w:rsidR="009B4329" w:rsidRDefault="009B4329" w:rsidP="00C83A5B">
            <w:pPr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羽毛球</w:t>
            </w:r>
          </w:p>
        </w:tc>
        <w:tc>
          <w:tcPr>
            <w:tcW w:w="447" w:type="dxa"/>
            <w:vAlign w:val="center"/>
          </w:tcPr>
          <w:p w14:paraId="22156F89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B64A686" w14:textId="42DC013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14:paraId="4F552EA8" w14:textId="0D27EBCF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11EBC3EB" w14:textId="4F8E209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14:paraId="1CC7BC88" w14:textId="1A852A2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vAlign w:val="center"/>
          </w:tcPr>
          <w:p w14:paraId="35985CB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128970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D364E7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76C24A9" w14:textId="01AE15B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7AC7388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7D0FB7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374C15D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EDC9FD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A1C01BB" w14:textId="77777777" w:rsidTr="009B4329">
        <w:trPr>
          <w:trHeight w:val="494"/>
          <w:jc w:val="center"/>
        </w:trPr>
        <w:tc>
          <w:tcPr>
            <w:tcW w:w="436" w:type="dxa"/>
            <w:vAlign w:val="center"/>
          </w:tcPr>
          <w:p w14:paraId="26C5B8E3" w14:textId="6A14F89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714" w:type="dxa"/>
            <w:vMerge/>
          </w:tcPr>
          <w:p w14:paraId="0A52A3CD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1F629FF4" w14:textId="0E83221D" w:rsidR="009B4329" w:rsidRDefault="009B4329" w:rsidP="00C83A5B">
            <w:pPr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物理因子疗法</w:t>
            </w:r>
          </w:p>
        </w:tc>
        <w:tc>
          <w:tcPr>
            <w:tcW w:w="447" w:type="dxa"/>
            <w:vAlign w:val="center"/>
          </w:tcPr>
          <w:p w14:paraId="259F1B20" w14:textId="57C05AD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vAlign w:val="center"/>
          </w:tcPr>
          <w:p w14:paraId="63E0590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30C4BA3D" w14:textId="096A1D0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06297554" w14:textId="46E8B2D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14:paraId="7F86CFB5" w14:textId="6820DFE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vAlign w:val="center"/>
          </w:tcPr>
          <w:p w14:paraId="71DB5BC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75D837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98A3F4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7AA841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3999B5B" w14:textId="5039A06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6E9AC5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5D85DEA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73BC4E7D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7BD360CA" w14:textId="77777777" w:rsidTr="00E73988">
        <w:trPr>
          <w:trHeight w:val="487"/>
          <w:jc w:val="center"/>
        </w:trPr>
        <w:tc>
          <w:tcPr>
            <w:tcW w:w="436" w:type="dxa"/>
            <w:tcBorders>
              <w:bottom w:val="single" w:sz="2" w:space="0" w:color="000000" w:themeColor="text1"/>
            </w:tcBorders>
            <w:vAlign w:val="center"/>
          </w:tcPr>
          <w:p w14:paraId="3F7B2133" w14:textId="2970AF5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714" w:type="dxa"/>
            <w:vMerge/>
            <w:tcBorders>
              <w:bottom w:val="single" w:sz="2" w:space="0" w:color="000000" w:themeColor="text1"/>
            </w:tcBorders>
          </w:tcPr>
          <w:p w14:paraId="71B57931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tcBorders>
              <w:bottom w:val="single" w:sz="2" w:space="0" w:color="000000" w:themeColor="text1"/>
            </w:tcBorders>
            <w:vAlign w:val="center"/>
          </w:tcPr>
          <w:p w14:paraId="59F73A92" w14:textId="4DCBEF01" w:rsidR="009B4329" w:rsidRDefault="009B4329" w:rsidP="00C83A5B">
            <w:pPr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体质测量与评定</w:t>
            </w:r>
          </w:p>
        </w:tc>
        <w:tc>
          <w:tcPr>
            <w:tcW w:w="447" w:type="dxa"/>
            <w:tcBorders>
              <w:bottom w:val="single" w:sz="2" w:space="0" w:color="000000" w:themeColor="text1"/>
            </w:tcBorders>
            <w:vAlign w:val="center"/>
          </w:tcPr>
          <w:p w14:paraId="7C8ED0EC" w14:textId="239CD3C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bottom w:val="single" w:sz="2" w:space="0" w:color="000000" w:themeColor="text1"/>
            </w:tcBorders>
            <w:vAlign w:val="center"/>
          </w:tcPr>
          <w:p w14:paraId="0DF1DE6E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tcBorders>
              <w:bottom w:val="single" w:sz="2" w:space="0" w:color="000000" w:themeColor="text1"/>
            </w:tcBorders>
            <w:vAlign w:val="center"/>
          </w:tcPr>
          <w:p w14:paraId="12EEDCA2" w14:textId="5276428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28" w:type="dxa"/>
            <w:tcBorders>
              <w:bottom w:val="single" w:sz="2" w:space="0" w:color="000000" w:themeColor="text1"/>
            </w:tcBorders>
            <w:vAlign w:val="center"/>
          </w:tcPr>
          <w:p w14:paraId="7092EEF1" w14:textId="1DE313D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0" w:type="dxa"/>
            <w:tcBorders>
              <w:bottom w:val="single" w:sz="2" w:space="0" w:color="000000" w:themeColor="text1"/>
            </w:tcBorders>
            <w:vAlign w:val="center"/>
          </w:tcPr>
          <w:p w14:paraId="4FE58750" w14:textId="2B7C7D3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tcBorders>
              <w:bottom w:val="single" w:sz="2" w:space="0" w:color="000000" w:themeColor="text1"/>
            </w:tcBorders>
            <w:vAlign w:val="center"/>
          </w:tcPr>
          <w:p w14:paraId="3384FA5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bottom w:val="single" w:sz="2" w:space="0" w:color="000000" w:themeColor="text1"/>
            </w:tcBorders>
            <w:vAlign w:val="center"/>
          </w:tcPr>
          <w:p w14:paraId="0F84426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bottom w:val="single" w:sz="2" w:space="0" w:color="000000" w:themeColor="text1"/>
            </w:tcBorders>
            <w:vAlign w:val="center"/>
          </w:tcPr>
          <w:p w14:paraId="5FF54E99" w14:textId="61DD631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bottom w:val="single" w:sz="2" w:space="0" w:color="000000" w:themeColor="text1"/>
            </w:tcBorders>
            <w:vAlign w:val="center"/>
          </w:tcPr>
          <w:p w14:paraId="60D53F3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bottom w:val="single" w:sz="2" w:space="0" w:color="000000" w:themeColor="text1"/>
            </w:tcBorders>
            <w:vAlign w:val="center"/>
          </w:tcPr>
          <w:p w14:paraId="6FE6EF9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bottom w:val="single" w:sz="2" w:space="0" w:color="000000" w:themeColor="text1"/>
            </w:tcBorders>
            <w:vAlign w:val="center"/>
          </w:tcPr>
          <w:p w14:paraId="0981EF5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8C87A2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E03334A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601B03E6" w14:textId="77777777" w:rsidTr="00E73988">
        <w:trPr>
          <w:trHeight w:val="510"/>
          <w:jc w:val="center"/>
        </w:trPr>
        <w:tc>
          <w:tcPr>
            <w:tcW w:w="4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7352D73" w14:textId="274B682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714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1D8F9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1A3C3E" w14:textId="052FC36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功能瑜伽与普拉提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C85ECB2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8D617CC" w14:textId="1467E990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5BAA41" w14:textId="7177F40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9F3B7C" w14:textId="21DAA68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B9BC8A" w14:textId="5C32B8F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82F8A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8B49C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997EC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A26AD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E8C6F1" w14:textId="20EDEF1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424DE7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5788AE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C756E73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04B5CEF6" w14:textId="77777777" w:rsidTr="00E73988">
        <w:trPr>
          <w:trHeight w:val="510"/>
          <w:jc w:val="center"/>
        </w:trPr>
        <w:tc>
          <w:tcPr>
            <w:tcW w:w="436" w:type="dxa"/>
            <w:tcBorders>
              <w:top w:val="single" w:sz="2" w:space="0" w:color="000000" w:themeColor="text1"/>
            </w:tcBorders>
            <w:vAlign w:val="center"/>
          </w:tcPr>
          <w:p w14:paraId="07716B65" w14:textId="4443541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6</w:t>
            </w:r>
          </w:p>
        </w:tc>
        <w:tc>
          <w:tcPr>
            <w:tcW w:w="714" w:type="dxa"/>
            <w:vMerge/>
            <w:tcBorders>
              <w:top w:val="single" w:sz="2" w:space="0" w:color="000000" w:themeColor="text1"/>
            </w:tcBorders>
          </w:tcPr>
          <w:p w14:paraId="2531B731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sz="2" w:space="0" w:color="000000" w:themeColor="text1"/>
            </w:tcBorders>
            <w:vAlign w:val="center"/>
          </w:tcPr>
          <w:p w14:paraId="7F4DA0CC" w14:textId="62F9EA4B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运动伤病防护与急救</w:t>
            </w:r>
          </w:p>
        </w:tc>
        <w:tc>
          <w:tcPr>
            <w:tcW w:w="447" w:type="dxa"/>
            <w:tcBorders>
              <w:top w:val="single" w:sz="2" w:space="0" w:color="000000" w:themeColor="text1"/>
            </w:tcBorders>
            <w:vAlign w:val="center"/>
          </w:tcPr>
          <w:p w14:paraId="601EB5AF" w14:textId="289E2E24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2" w:space="0" w:color="000000" w:themeColor="text1"/>
            </w:tcBorders>
            <w:vAlign w:val="center"/>
          </w:tcPr>
          <w:p w14:paraId="152CD2E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  <w:tcBorders>
              <w:top w:val="single" w:sz="2" w:space="0" w:color="000000" w:themeColor="text1"/>
            </w:tcBorders>
            <w:vAlign w:val="center"/>
          </w:tcPr>
          <w:p w14:paraId="73A43AC3" w14:textId="575CEE5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top w:val="single" w:sz="2" w:space="0" w:color="000000" w:themeColor="text1"/>
            </w:tcBorders>
            <w:vAlign w:val="center"/>
          </w:tcPr>
          <w:p w14:paraId="7E6F5049" w14:textId="232FB86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2" w:space="0" w:color="000000" w:themeColor="text1"/>
            </w:tcBorders>
            <w:vAlign w:val="center"/>
          </w:tcPr>
          <w:p w14:paraId="0F67EDB1" w14:textId="78C2F20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tcBorders>
              <w:top w:val="single" w:sz="2" w:space="0" w:color="000000" w:themeColor="text1"/>
            </w:tcBorders>
            <w:vAlign w:val="center"/>
          </w:tcPr>
          <w:p w14:paraId="21166BC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vAlign w:val="center"/>
          </w:tcPr>
          <w:p w14:paraId="743282C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vAlign w:val="center"/>
          </w:tcPr>
          <w:p w14:paraId="50CF9D9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vAlign w:val="center"/>
          </w:tcPr>
          <w:p w14:paraId="47DDF549" w14:textId="69CB0A5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 w:themeColor="text1"/>
            </w:tcBorders>
            <w:vAlign w:val="center"/>
          </w:tcPr>
          <w:p w14:paraId="2917D14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000000" w:themeColor="text1"/>
            </w:tcBorders>
            <w:vAlign w:val="center"/>
          </w:tcPr>
          <w:p w14:paraId="11C46FE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tcBorders>
              <w:top w:val="single" w:sz="2" w:space="0" w:color="000000" w:themeColor="text1"/>
            </w:tcBorders>
            <w:shd w:val="clear" w:color="auto" w:fill="auto"/>
          </w:tcPr>
          <w:p w14:paraId="3804D17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tcBorders>
              <w:top w:val="single" w:sz="2" w:space="0" w:color="000000" w:themeColor="text1"/>
            </w:tcBorders>
            <w:shd w:val="clear" w:color="auto" w:fill="auto"/>
          </w:tcPr>
          <w:p w14:paraId="2BE4D46B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2099BFEF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4DD16EC9" w14:textId="35A42AD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7</w:t>
            </w:r>
          </w:p>
        </w:tc>
        <w:tc>
          <w:tcPr>
            <w:tcW w:w="714" w:type="dxa"/>
            <w:vMerge/>
          </w:tcPr>
          <w:p w14:paraId="7693F06E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247B9CE1" w14:textId="2D58C715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姿态评估与矫正</w:t>
            </w:r>
          </w:p>
        </w:tc>
        <w:tc>
          <w:tcPr>
            <w:tcW w:w="447" w:type="dxa"/>
            <w:vAlign w:val="center"/>
          </w:tcPr>
          <w:p w14:paraId="353E3363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2E463A07" w14:textId="41DA46CC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14:paraId="572CE8F2" w14:textId="6DDAD59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70F173E9" w14:textId="7F41587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vAlign w:val="center"/>
          </w:tcPr>
          <w:p w14:paraId="79F8B657" w14:textId="08EB160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  <w:vAlign w:val="center"/>
          </w:tcPr>
          <w:p w14:paraId="55781BD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BD016A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90152C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2D1043E" w14:textId="3DB829A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79C8CA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BCD8DA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17BF4FF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16AFDDD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ECCF7BC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6FF933A" w14:textId="760CDB0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714" w:type="dxa"/>
            <w:vMerge/>
          </w:tcPr>
          <w:p w14:paraId="25BFFB47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1179926" w14:textId="5D23178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中医传统疗法</w:t>
            </w:r>
          </w:p>
        </w:tc>
        <w:tc>
          <w:tcPr>
            <w:tcW w:w="447" w:type="dxa"/>
            <w:vAlign w:val="center"/>
          </w:tcPr>
          <w:p w14:paraId="115B3627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7339267E" w14:textId="264B704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center"/>
          </w:tcPr>
          <w:p w14:paraId="7286B60B" w14:textId="371F883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3502B105" w14:textId="4FB9B52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vAlign w:val="center"/>
          </w:tcPr>
          <w:p w14:paraId="434DCB62" w14:textId="226810E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  <w:vAlign w:val="center"/>
          </w:tcPr>
          <w:p w14:paraId="1A803BC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4821E9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EDBF31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708FB8A" w14:textId="0D5C74E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EA6BC97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D9DD66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6B38112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0F7D5AB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25FAFD19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6499226F" w14:textId="663BF36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9</w:t>
            </w:r>
          </w:p>
        </w:tc>
        <w:tc>
          <w:tcPr>
            <w:tcW w:w="714" w:type="dxa"/>
            <w:vMerge/>
          </w:tcPr>
          <w:p w14:paraId="61CAF4E2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22165E8" w14:textId="4F55341A" w:rsidR="009B4329" w:rsidRPr="00650833" w:rsidRDefault="009B4329" w:rsidP="00C83A5B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运动营养学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64F4D0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B4AAD8D" w14:textId="12BC9D5E" w:rsidR="009B4329" w:rsidRPr="00650833" w:rsidRDefault="009B4329" w:rsidP="00C83A5B">
            <w:pPr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AF0FA46" w14:textId="68EDE368" w:rsidR="009B4329" w:rsidRPr="00650833" w:rsidRDefault="009B4329" w:rsidP="00C83A5B">
            <w:pPr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9BE399B" w14:textId="0939F8D5" w:rsidR="009B4329" w:rsidRPr="00650833" w:rsidRDefault="009B4329" w:rsidP="00C83A5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1B4B19E" w14:textId="100BB403" w:rsidR="009B4329" w:rsidRPr="00650833" w:rsidRDefault="009B4329" w:rsidP="00C83A5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  <w:vAlign w:val="center"/>
          </w:tcPr>
          <w:p w14:paraId="6C0EF11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443A80B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29279C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85586B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41E6E75" w14:textId="2C058625" w:rsidR="009B4329" w:rsidRPr="00650833" w:rsidRDefault="009B4329" w:rsidP="00C83A5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E8043A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49B09D5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790B84C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21A79ED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7504F18" w14:textId="08F1ACC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</w:p>
        </w:tc>
        <w:tc>
          <w:tcPr>
            <w:tcW w:w="714" w:type="dxa"/>
            <w:vMerge/>
          </w:tcPr>
          <w:p w14:paraId="3EF73FEF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2E5C831A" w14:textId="2EFDDB1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Theme="minorEastAsia" w:hAnsiTheme="minorEastAsia"/>
                <w:sz w:val="18"/>
                <w:szCs w:val="18"/>
              </w:rPr>
              <w:t>运动处方</w:t>
            </w:r>
          </w:p>
        </w:tc>
        <w:tc>
          <w:tcPr>
            <w:tcW w:w="447" w:type="dxa"/>
            <w:vAlign w:val="center"/>
          </w:tcPr>
          <w:p w14:paraId="2E1E36A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5823F6C4" w14:textId="5BCA25D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vAlign w:val="center"/>
          </w:tcPr>
          <w:p w14:paraId="76BEA354" w14:textId="751B97C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vAlign w:val="center"/>
          </w:tcPr>
          <w:p w14:paraId="0A8CBD76" w14:textId="3E9B91B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0" w:type="dxa"/>
            <w:vAlign w:val="center"/>
          </w:tcPr>
          <w:p w14:paraId="544D19BA" w14:textId="713268F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vAlign w:val="center"/>
          </w:tcPr>
          <w:p w14:paraId="2CE0E7D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B29D7F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F4F5B4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26C806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7864382" w14:textId="35F1576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650833"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54D8C17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1A83F4D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3557FF3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6D51EF2A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3677FF5E" w14:textId="206CEC9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714" w:type="dxa"/>
            <w:vMerge/>
          </w:tcPr>
          <w:p w14:paraId="348C82F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D88A143" w14:textId="4EC8D931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12633">
              <w:rPr>
                <w:rFonts w:ascii="宋体" w:hAnsi="宋体" w:cs="Times New Roman" w:hint="eastAsia"/>
                <w:sz w:val="18"/>
                <w:szCs w:val="18"/>
              </w:rPr>
              <w:t>体育市场营销实务</w:t>
            </w:r>
          </w:p>
        </w:tc>
        <w:tc>
          <w:tcPr>
            <w:tcW w:w="447" w:type="dxa"/>
            <w:shd w:val="clear" w:color="auto" w:fill="auto"/>
          </w:tcPr>
          <w:p w14:paraId="4D9F39E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07DB726" w14:textId="02B7984B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1E81149" w14:textId="585A2E0B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EEBE753" w14:textId="16A540B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B1631C6" w14:textId="5CAFC3A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2" w:type="dxa"/>
            <w:shd w:val="clear" w:color="auto" w:fill="auto"/>
          </w:tcPr>
          <w:p w14:paraId="3D802B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11E50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8B3BD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839745" w14:textId="6DBB789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4F2F0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CCB84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01C72CC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10CA63A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2FCBA15E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9A0E31B" w14:textId="01A7E58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714" w:type="dxa"/>
            <w:vMerge/>
          </w:tcPr>
          <w:p w14:paraId="0C35748E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9C514B8" w14:textId="0A41112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体育文献检索与写作</w:t>
            </w:r>
          </w:p>
        </w:tc>
        <w:tc>
          <w:tcPr>
            <w:tcW w:w="447" w:type="dxa"/>
            <w:shd w:val="clear" w:color="auto" w:fill="auto"/>
          </w:tcPr>
          <w:p w14:paraId="18B8CC5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483AB87" w14:textId="5DF1D97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A581AEE" w14:textId="222FED51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10E01D7" w14:textId="23AFFC6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16965BC" w14:textId="31734CF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" w:type="dxa"/>
            <w:shd w:val="clear" w:color="auto" w:fill="auto"/>
          </w:tcPr>
          <w:p w14:paraId="43707B7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3E725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B4F8D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BB921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E086E7" w14:textId="4C0D744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A3F9C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0FB2011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3ADF9E60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3E535248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2004EF60" w14:textId="6EF9CBE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714" w:type="dxa"/>
            <w:vMerge/>
          </w:tcPr>
          <w:p w14:paraId="786000A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1605EB26" w14:textId="7D3B0124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职业技能认知实训</w:t>
            </w:r>
          </w:p>
        </w:tc>
        <w:tc>
          <w:tcPr>
            <w:tcW w:w="447" w:type="dxa"/>
            <w:shd w:val="clear" w:color="auto" w:fill="auto"/>
          </w:tcPr>
          <w:p w14:paraId="7C1ADA9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D41694A" w14:textId="2F5D87F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7114D3" w14:textId="3236B4F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A38AD6F" w14:textId="77C999E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B623970" w14:textId="0C22573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52" w:type="dxa"/>
            <w:shd w:val="clear" w:color="auto" w:fill="auto"/>
          </w:tcPr>
          <w:p w14:paraId="62426DC7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7A614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F3CA65" w14:textId="3B3359C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A8757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AEF1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73C03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03A1324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A13A2A4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5C229EFE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34CE399F" w14:textId="30964B1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714" w:type="dxa"/>
            <w:vMerge/>
          </w:tcPr>
          <w:p w14:paraId="66855FD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5BA32CA" w14:textId="5BA7C055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体育行业X证书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447" w:type="dxa"/>
            <w:shd w:val="clear" w:color="auto" w:fill="auto"/>
          </w:tcPr>
          <w:p w14:paraId="733B4300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864C1D" w14:textId="1C797FA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222CAC8" w14:textId="7C23D261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BCA10C1" w14:textId="054ADED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1F19B7F" w14:textId="2453542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" w:type="dxa"/>
            <w:shd w:val="clear" w:color="auto" w:fill="auto"/>
          </w:tcPr>
          <w:p w14:paraId="5CE739B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D9F095D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36F85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E3283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8A4EFA" w14:textId="3C0917A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0478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008FC2B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62E5FEC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5E6FCEA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59074C8" w14:textId="783E2B7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714" w:type="dxa"/>
            <w:vMerge/>
          </w:tcPr>
          <w:p w14:paraId="21DCFF6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63F486B" w14:textId="4D8A5944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体育保健与康复综合实训</w:t>
            </w:r>
          </w:p>
        </w:tc>
        <w:tc>
          <w:tcPr>
            <w:tcW w:w="447" w:type="dxa"/>
            <w:shd w:val="clear" w:color="auto" w:fill="auto"/>
          </w:tcPr>
          <w:p w14:paraId="34CA129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378C36" w14:textId="2BCFBCD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90AC24B" w14:textId="5B8CAD84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CCC8671" w14:textId="3EE9953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D4E9D06" w14:textId="220F41C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652" w:type="dxa"/>
            <w:shd w:val="clear" w:color="auto" w:fill="auto"/>
          </w:tcPr>
          <w:p w14:paraId="4BEAF8A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52C45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42052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CBBB8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E6CDA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6CCA7F" w14:textId="43DCC65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A770DD">
              <w:rPr>
                <w:rFonts w:cs="Times New Roman"/>
                <w:sz w:val="18"/>
                <w:szCs w:val="18"/>
              </w:rPr>
              <w:t>12</w:t>
            </w:r>
            <w:r w:rsidRPr="00A770DD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422" w:type="dxa"/>
            <w:shd w:val="clear" w:color="auto" w:fill="auto"/>
          </w:tcPr>
          <w:p w14:paraId="54A15EE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4DC19110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32026BB2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61DD672" w14:textId="18567EF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6</w:t>
            </w:r>
          </w:p>
        </w:tc>
        <w:tc>
          <w:tcPr>
            <w:tcW w:w="714" w:type="dxa"/>
            <w:vMerge/>
          </w:tcPr>
          <w:p w14:paraId="51B8A6E2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3E71347" w14:textId="64ED8A50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毕业设计（论文）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2DB693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65FC4A2" w14:textId="07DFFEA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3076566" w14:textId="3739DDA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DC9DF48" w14:textId="41F85ED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487B635" w14:textId="705AAFB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652" w:type="dxa"/>
            <w:shd w:val="clear" w:color="auto" w:fill="auto"/>
          </w:tcPr>
          <w:p w14:paraId="0565DC0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2FB7E5E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3CFB4FB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02F05C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6FDE11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B0E682" w14:textId="5480A99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8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187B0B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D932BC2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93E063C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9FCEAD7" w14:textId="7024A19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7</w:t>
            </w:r>
          </w:p>
        </w:tc>
        <w:tc>
          <w:tcPr>
            <w:tcW w:w="714" w:type="dxa"/>
            <w:vMerge/>
          </w:tcPr>
          <w:p w14:paraId="56CA2879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47F9927" w14:textId="62143BB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顶岗实习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（含毕业教育）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E2335EC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7D886E3" w14:textId="3D4326A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8BB7860" w14:textId="542ED2B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B05C069" w14:textId="2355E47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6B34533" w14:textId="3129542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652" w:type="dxa"/>
            <w:shd w:val="clear" w:color="auto" w:fill="auto"/>
          </w:tcPr>
          <w:p w14:paraId="6672933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485743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EC89C1B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11972C8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855144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F70B4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A77B04E" w14:textId="66F6F97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834" w:type="dxa"/>
            <w:shd w:val="clear" w:color="auto" w:fill="auto"/>
          </w:tcPr>
          <w:p w14:paraId="4CB36532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40E42B4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4564F397" w14:textId="48573E3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14:paraId="4CE1B16F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</w:rPr>
              <w:t>专业拓展课程（</w:t>
            </w:r>
            <w:r>
              <w:rPr>
                <w:rFonts w:ascii="仿宋" w:eastAsia="仿宋" w:hAnsi="仿宋" w:hint="eastAsia"/>
              </w:rPr>
              <w:t>选修</w:t>
            </w:r>
            <w:r>
              <w:rPr>
                <w:rFonts w:ascii="仿宋" w:eastAsia="仿宋" w:hAnsi="仿宋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960D767" w14:textId="4EA4DC0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体育经纪人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334495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EF1813" w14:textId="259A294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A7B7FF2" w14:textId="262F354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EE84818" w14:textId="7C1AE6F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022B11D" w14:textId="2F1C52B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0DF16AB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196FB3F" w14:textId="6882D27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831456E" w14:textId="7DD09EE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5414084" w14:textId="476DF4C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354C5BC" w14:textId="6054CB9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6327ADB" w14:textId="301424E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599FCC3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269E8A1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07BF8462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0221C18C" w14:textId="39D0B23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714" w:type="dxa"/>
            <w:vMerge/>
          </w:tcPr>
          <w:p w14:paraId="640AB647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9FFB843" w14:textId="6C9E62B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小器械训练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24C8D20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3DCED39A" w14:textId="133EDD35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2987FA8" w14:textId="6DB8E72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F661929" w14:textId="6987FBF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AE01E86" w14:textId="20DADD7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42FFD26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B38479B" w14:textId="0FD83D6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920055C" w14:textId="75B7AA6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C7A8499" w14:textId="2211D89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33DA3D1" w14:textId="21ADD25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7EC278A4" w14:textId="246C59F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059B251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BEB94FD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281F01F9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946483E" w14:textId="7F0BF6C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714" w:type="dxa"/>
            <w:vMerge/>
          </w:tcPr>
          <w:p w14:paraId="784E458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DCEC939" w14:textId="076F262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私人教练指导实践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10A86E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7BE6BEE8" w14:textId="4E176CA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E36CCCE" w14:textId="73B0FFC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75BE4DB" w14:textId="6850D0A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B67A696" w14:textId="7F61776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726E9A3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81FF685" w14:textId="6BC4D95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D411693" w14:textId="79D37CD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50BB91A" w14:textId="4168CC2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DC90107" w14:textId="6C6BABE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73391034" w14:textId="79ADE92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6F2F909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0ECB4B93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557FC52D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489B7071" w14:textId="4B871A6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714" w:type="dxa"/>
            <w:vMerge/>
          </w:tcPr>
          <w:p w14:paraId="0E3587B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6A4BAE5" w14:textId="592E7100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球</w:t>
            </w:r>
            <w:r w:rsidRPr="000B6F68">
              <w:rPr>
                <w:rFonts w:ascii="宋体" w:hAnsi="宋体" w:cs="Times New Roman"/>
                <w:sz w:val="18"/>
                <w:szCs w:val="18"/>
              </w:rPr>
              <w:t>类运动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8A2B23D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449CC033" w14:textId="65B1EB0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C864FE6" w14:textId="7592908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7B40F8F" w14:textId="12BFB09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1C5B518" w14:textId="5EE5413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08C132E3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6C9E7C8" w14:textId="1FD62DF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ACDE223" w14:textId="76AD805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7692392" w14:textId="79218B3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7865D1F" w14:textId="16E7399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8AF5A3C" w14:textId="3F982F2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6A257FD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3BA574D4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75170967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7E5D1527" w14:textId="190D7C3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5</w:t>
            </w:r>
          </w:p>
        </w:tc>
        <w:tc>
          <w:tcPr>
            <w:tcW w:w="714" w:type="dxa"/>
            <w:vMerge/>
          </w:tcPr>
          <w:p w14:paraId="5401771F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743C723" w14:textId="1C0441C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现代体育舞蹈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E3B729D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29A8D644" w14:textId="6A5B9AB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D30B164" w14:textId="574A9C1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0121621" w14:textId="6453211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0E7D0CC" w14:textId="6429E13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4841EFA9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4940029" w14:textId="4C554C2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CD6EF99" w14:textId="7F571FF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CB29E18" w14:textId="4C7383C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B67CC92" w14:textId="06944D9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81FCC50" w14:textId="0270F52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06EDF9A6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728F0DF3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0CCB1FE4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6010FE3" w14:textId="356277A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6</w:t>
            </w:r>
          </w:p>
        </w:tc>
        <w:tc>
          <w:tcPr>
            <w:tcW w:w="714" w:type="dxa"/>
            <w:vMerge/>
          </w:tcPr>
          <w:p w14:paraId="01CB4D09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F571660" w14:textId="35B22E6F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高尔夫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B026559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25F6FDA5" w14:textId="0FAC334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F6D7597" w14:textId="5C3864F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544E2BE" w14:textId="7A87263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EBB7866" w14:textId="2DD1B9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2906D81E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69DC281" w14:textId="42793FC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D3B8CE7" w14:textId="40902C4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099630B" w14:textId="76007E9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77970D7" w14:textId="0C05EB1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8EACBC3" w14:textId="5A18585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7297C1A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42ECAD8F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552329D5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0534897B" w14:textId="1D946A2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7</w:t>
            </w:r>
          </w:p>
        </w:tc>
        <w:tc>
          <w:tcPr>
            <w:tcW w:w="714" w:type="dxa"/>
            <w:vMerge/>
          </w:tcPr>
          <w:p w14:paraId="4B8AF8FE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D7F02CA" w14:textId="61C4C79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体育公共关系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C9AC30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583957A8" w14:textId="552A095B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AE4C025" w14:textId="48B5BA8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4AC0570" w14:textId="7EC2B2E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65963CA" w14:textId="0E560F2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</w:tcPr>
          <w:p w14:paraId="5E562ED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510FD5" w14:textId="73013DD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FD92AA7" w14:textId="11AF661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946456D" w14:textId="10EB236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7E22AA3" w14:textId="27B99A4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A8A5FFF" w14:textId="166085A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799176A0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C80D2C8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CDE664D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3F09634" w14:textId="61B92E0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8</w:t>
            </w:r>
          </w:p>
        </w:tc>
        <w:tc>
          <w:tcPr>
            <w:tcW w:w="714" w:type="dxa"/>
            <w:vMerge/>
          </w:tcPr>
          <w:p w14:paraId="4FBF39CF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61989C5" w14:textId="1691014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康复护理学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CC7470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13FC7FC8" w14:textId="53EB932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8BEE3E3" w14:textId="0F7A2BFF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E395934" w14:textId="5CF698C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91FDC48" w14:textId="7B4FB42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</w:tcPr>
          <w:p w14:paraId="06529F6F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ABB20AB" w14:textId="0FF4858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7E11490" w14:textId="32B268E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0DECD5A" w14:textId="0170156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E78C4E5" w14:textId="43F0F67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A265ECE" w14:textId="0E2B1C7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6D0FE7F7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642D47C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423112E5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176868CA" w14:textId="18270CB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9</w:t>
            </w:r>
          </w:p>
        </w:tc>
        <w:tc>
          <w:tcPr>
            <w:tcW w:w="714" w:type="dxa"/>
            <w:vMerge/>
          </w:tcPr>
          <w:p w14:paraId="1B88D1CB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AE52C5D" w14:textId="3BC010CB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传统养生理论与方法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4E3E0E5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6537ADCC" w14:textId="52510BB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41347A6" w14:textId="0A3A7E3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2B06B4C" w14:textId="0109A41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510FABC" w14:textId="69E87CC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</w:tcPr>
          <w:p w14:paraId="476FB3A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34BA75F" w14:textId="26F047F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860A69A" w14:textId="6B04B74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EE4398A" w14:textId="2EF8DB2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4802392" w14:textId="1BFBC9B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2E179F9" w14:textId="2576894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0F11087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B7DBFBA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6C27755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2F8FBEFC" w14:textId="5D39BF6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</w:p>
        </w:tc>
        <w:tc>
          <w:tcPr>
            <w:tcW w:w="714" w:type="dxa"/>
            <w:vMerge/>
          </w:tcPr>
          <w:p w14:paraId="389E9839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74291E8" w14:textId="17073B75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国际大众健康管理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FE44AE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441A1652" w14:textId="0B80A4B0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7D72D8B" w14:textId="613ABBB8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4FAFA99" w14:textId="25405C2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B6C95E6" w14:textId="311B597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4FBF7BF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0044DD0" w14:textId="4F7D8F8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029E12E" w14:textId="1EF74DD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1B07988" w14:textId="1071DBE5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A331340" w14:textId="7B0D88C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476449B" w14:textId="51460B8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2832DDA7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426E265C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71CC7738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142C35FB" w14:textId="1369AA5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714" w:type="dxa"/>
            <w:vMerge/>
          </w:tcPr>
          <w:p w14:paraId="7F1FAD7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D4E4215" w14:textId="014437A0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拉伸训练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E4A251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3D7D3713" w14:textId="31169F3C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7B6A055" w14:textId="4BE79DC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4319AD9" w14:textId="0F9CF6F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E0E329F" w14:textId="13BAE96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01B8FC05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0A901D7" w14:textId="0735C31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EB86D86" w14:textId="3489286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44E850B" w14:textId="0CE017B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352EF42" w14:textId="0BF9A91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FB17EE9" w14:textId="03D864E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275E72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D5BB21A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58CABD09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E5BD60B" w14:textId="634805B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714" w:type="dxa"/>
            <w:vMerge/>
          </w:tcPr>
          <w:p w14:paraId="042F59B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7915C4E" w14:textId="0497CF96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电子竞技运动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E8EF73A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1DAF2C36" w14:textId="4F035A7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43FD9AC" w14:textId="4EB1C704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08E9552" w14:textId="152CCB1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9032B99" w14:textId="72789EC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09AC915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513058" w14:textId="1FA4607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1B8631C" w14:textId="0016827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9BED30E" w14:textId="7A96D32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8B3AE87" w14:textId="072FA8E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03B6736" w14:textId="4A6EB740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01F320E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7418CFD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384D647F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580B50FA" w14:textId="5754039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714" w:type="dxa"/>
            <w:vMerge/>
          </w:tcPr>
          <w:p w14:paraId="452E7411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22278393" w14:textId="18711011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体育法规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0EF583F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59194B6B" w14:textId="44821DB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A6F1C3E" w14:textId="4EBBB30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39B3E3B" w14:textId="11CFE57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5AF30C2" w14:textId="6FA1E7F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2CEE355B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81A459" w14:textId="1478E13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D8ABE54" w14:textId="7C6532C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EB467BF" w14:textId="5159EBC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9FCCBF4" w14:textId="01B762A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22900A5" w14:textId="735051F8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3A0A8BD7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41A37F09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5CD5B0D7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77E3A0B8" w14:textId="3B01F442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4</w:t>
            </w:r>
          </w:p>
        </w:tc>
        <w:tc>
          <w:tcPr>
            <w:tcW w:w="714" w:type="dxa"/>
            <w:vMerge/>
          </w:tcPr>
          <w:p w14:paraId="7299AAA7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C34B398" w14:textId="314D706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体育消费心理学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CDA897C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46D94DE3" w14:textId="02DE391A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98DD043" w14:textId="22413C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07B6929" w14:textId="3BB9668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97E4D65" w14:textId="529FADA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0D6BED2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0754291" w14:textId="6B6584D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2D8768E7" w14:textId="30A7071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ED0308C" w14:textId="12C82AD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3E34CE7" w14:textId="241F5A8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20A1A93" w14:textId="61E00B1C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68AA5F6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6B19EE3E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44FF0F95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3154CECC" w14:textId="24D5D8D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</w:p>
        </w:tc>
        <w:tc>
          <w:tcPr>
            <w:tcW w:w="714" w:type="dxa"/>
            <w:vMerge/>
          </w:tcPr>
          <w:p w14:paraId="1D8E45C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617725A" w14:textId="52D59A4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休闲滑板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C8AD416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74F757AF" w14:textId="678BD7D3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FEBD2FA" w14:textId="7AE3B18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509AB25" w14:textId="0C1EC69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EF77A9C" w14:textId="13B53F0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14:paraId="7727C0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B113596" w14:textId="6B1721DD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E4186CB" w14:textId="717AFC5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62DD08A3" w14:textId="162E91F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54A14ED3" w14:textId="13A2387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B59C6EC" w14:textId="515C6274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4E313682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104ECD9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CA3B55E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41F8153B" w14:textId="1CD438D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6</w:t>
            </w:r>
          </w:p>
        </w:tc>
        <w:tc>
          <w:tcPr>
            <w:tcW w:w="714" w:type="dxa"/>
            <w:vMerge/>
          </w:tcPr>
          <w:p w14:paraId="65535618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91AB281" w14:textId="2B400E3E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体育人工智能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03EEC43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</w:tcPr>
          <w:p w14:paraId="28FA814F" w14:textId="536F2F6C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D3F8BAB" w14:textId="6B7B2656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9DDDC09" w14:textId="6E7AA4D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F4F38F5" w14:textId="721349E3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52" w:type="dxa"/>
          </w:tcPr>
          <w:p w14:paraId="2D48FA3A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3B45A23" w14:textId="6039CB5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8F2CD1B" w14:textId="243AA23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5B336DD" w14:textId="786E217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74C7CA6" w14:textId="340704B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0C56C745" w14:textId="0C4C875F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7827692C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1AFAA54A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B4329" w14:paraId="1D5AB9D9" w14:textId="77777777" w:rsidTr="009B4329">
        <w:trPr>
          <w:trHeight w:val="510"/>
          <w:jc w:val="center"/>
        </w:trPr>
        <w:tc>
          <w:tcPr>
            <w:tcW w:w="436" w:type="dxa"/>
            <w:vAlign w:val="center"/>
          </w:tcPr>
          <w:p w14:paraId="162AA364" w14:textId="4F45ADE1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7</w:t>
            </w:r>
          </w:p>
        </w:tc>
        <w:tc>
          <w:tcPr>
            <w:tcW w:w="714" w:type="dxa"/>
            <w:vMerge/>
          </w:tcPr>
          <w:p w14:paraId="7CCAF124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1091FA7D" w14:textId="69066BB2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健康评价与运动处方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B4347C7" w14:textId="77777777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F258A3C" w14:textId="365E6A99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1-</w:t>
            </w:r>
            <w:r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E35240C" w14:textId="5F2C4EBD" w:rsidR="009B4329" w:rsidRDefault="009B4329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7B4AAC4" w14:textId="41D59CB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907E2D7" w14:textId="3AEA4CE9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652" w:type="dxa"/>
          </w:tcPr>
          <w:p w14:paraId="1E963071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2CD2CD5" w14:textId="6EF2056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43D8953" w14:textId="55C61B9B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17C9F37F" w14:textId="2C1DE566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398F1E69" w14:textId="11F6369A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6" w:type="dxa"/>
            <w:vAlign w:val="center"/>
          </w:tcPr>
          <w:p w14:paraId="428E82BA" w14:textId="2D995C6E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3F522D">
              <w:rPr>
                <w:rFonts w:ascii="Times New Roman" w:eastAsiaTheme="majorEastAsia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422" w:type="dxa"/>
            <w:shd w:val="clear" w:color="auto" w:fill="auto"/>
          </w:tcPr>
          <w:p w14:paraId="7039F894" w14:textId="77777777" w:rsidR="009B4329" w:rsidRDefault="009B4329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7B022BE4" w14:textId="77777777" w:rsidR="009B4329" w:rsidRDefault="009B4329" w:rsidP="00C83A5B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B2A09" w14:paraId="261D7719" w14:textId="77777777" w:rsidTr="009B4329">
        <w:trPr>
          <w:trHeight w:val="491"/>
          <w:jc w:val="center"/>
        </w:trPr>
        <w:tc>
          <w:tcPr>
            <w:tcW w:w="2510" w:type="dxa"/>
            <w:gridSpan w:val="3"/>
          </w:tcPr>
          <w:p w14:paraId="21BC3939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学时合计</w:t>
            </w:r>
          </w:p>
        </w:tc>
        <w:tc>
          <w:tcPr>
            <w:tcW w:w="447" w:type="dxa"/>
          </w:tcPr>
          <w:p w14:paraId="4CEC0C6F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54" w:type="dxa"/>
          </w:tcPr>
          <w:p w14:paraId="16A5D82B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60" w:type="dxa"/>
          </w:tcPr>
          <w:p w14:paraId="736294ED" w14:textId="186AAB08" w:rsidR="00C83A5B" w:rsidRPr="007B358B" w:rsidRDefault="007B358B" w:rsidP="00C83A5B">
            <w:pPr>
              <w:spacing w:line="360" w:lineRule="exact"/>
              <w:rPr>
                <w:rFonts w:eastAsia="微软雅黑" w:cs="Times New Roman"/>
                <w:sz w:val="18"/>
                <w:szCs w:val="18"/>
              </w:rPr>
            </w:pPr>
            <w:r w:rsidRPr="007B358B">
              <w:rPr>
                <w:rFonts w:eastAsia="微软雅黑" w:cs="Times New Roman" w:hint="eastAsia"/>
                <w:sz w:val="18"/>
                <w:szCs w:val="18"/>
              </w:rPr>
              <w:t>2</w:t>
            </w:r>
            <w:r w:rsidRPr="007B358B">
              <w:rPr>
                <w:rFonts w:eastAsia="微软雅黑" w:cs="Times New Roman"/>
                <w:sz w:val="18"/>
                <w:szCs w:val="18"/>
              </w:rPr>
              <w:t>520</w:t>
            </w:r>
          </w:p>
        </w:tc>
        <w:tc>
          <w:tcPr>
            <w:tcW w:w="428" w:type="dxa"/>
          </w:tcPr>
          <w:p w14:paraId="27F847DA" w14:textId="2F18CCDA" w:rsidR="00C83A5B" w:rsidRPr="007B358B" w:rsidRDefault="007B358B" w:rsidP="00C83A5B">
            <w:pPr>
              <w:spacing w:line="360" w:lineRule="exact"/>
              <w:rPr>
                <w:rFonts w:eastAsia="微软雅黑" w:cs="Times New Roman"/>
                <w:sz w:val="18"/>
                <w:szCs w:val="18"/>
              </w:rPr>
            </w:pPr>
            <w:r w:rsidRPr="007B358B">
              <w:rPr>
                <w:rFonts w:eastAsia="微软雅黑" w:cs="Times New Roman" w:hint="eastAsia"/>
                <w:sz w:val="18"/>
                <w:szCs w:val="18"/>
              </w:rPr>
              <w:t>1</w:t>
            </w:r>
            <w:r w:rsidRPr="007B358B">
              <w:rPr>
                <w:rFonts w:eastAsia="微软雅黑" w:cs="Times New Roman"/>
                <w:sz w:val="18"/>
                <w:szCs w:val="18"/>
              </w:rPr>
              <w:t>057</w:t>
            </w:r>
          </w:p>
        </w:tc>
        <w:tc>
          <w:tcPr>
            <w:tcW w:w="490" w:type="dxa"/>
          </w:tcPr>
          <w:p w14:paraId="7AE9447E" w14:textId="1E003076" w:rsidR="00C83A5B" w:rsidRPr="007B358B" w:rsidRDefault="007B358B" w:rsidP="00C83A5B">
            <w:pPr>
              <w:spacing w:line="360" w:lineRule="exact"/>
              <w:rPr>
                <w:rFonts w:eastAsia="微软雅黑" w:cs="Times New Roman"/>
                <w:sz w:val="18"/>
                <w:szCs w:val="18"/>
              </w:rPr>
            </w:pPr>
            <w:r w:rsidRPr="007B358B">
              <w:rPr>
                <w:rFonts w:eastAsia="微软雅黑" w:cs="Times New Roman"/>
                <w:sz w:val="18"/>
                <w:szCs w:val="18"/>
              </w:rPr>
              <w:t>1463</w:t>
            </w:r>
          </w:p>
        </w:tc>
        <w:tc>
          <w:tcPr>
            <w:tcW w:w="652" w:type="dxa"/>
          </w:tcPr>
          <w:p w14:paraId="61F58EDB" w14:textId="77777777" w:rsidR="00C83A5B" w:rsidRPr="007B358B" w:rsidRDefault="00C83A5B" w:rsidP="00C83A5B">
            <w:pPr>
              <w:spacing w:line="360" w:lineRule="exact"/>
              <w:rPr>
                <w:rFonts w:eastAsia="微软雅黑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7655C8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6AC5948C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38E0B639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1FBB69D2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6" w:type="dxa"/>
          </w:tcPr>
          <w:p w14:paraId="73D77135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22" w:type="dxa"/>
            <w:shd w:val="clear" w:color="auto" w:fill="auto"/>
          </w:tcPr>
          <w:p w14:paraId="2B1EE8E1" w14:textId="77777777" w:rsidR="00C83A5B" w:rsidRDefault="00C83A5B" w:rsidP="00C83A5B">
            <w:pPr>
              <w:spacing w:line="360" w:lineRule="exac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BD8C57F" w14:textId="77777777" w:rsidR="00C83A5B" w:rsidRDefault="00C83A5B" w:rsidP="00C83A5B">
            <w:pPr>
              <w:spacing w:line="3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5C7D2526" w14:textId="77777777" w:rsidR="00243DAB" w:rsidRDefault="00243DAB">
      <w:pPr>
        <w:tabs>
          <w:tab w:val="left" w:pos="873"/>
        </w:tabs>
        <w:sectPr w:rsidR="00243DAB" w:rsidSect="00EA6141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480705A3" w14:textId="79C49F41" w:rsidR="00243DAB" w:rsidRDefault="002F61D8" w:rsidP="004A3B58">
      <w:pPr>
        <w:pStyle w:val="2"/>
        <w:spacing w:before="156" w:after="156" w:line="240" w:lineRule="auto"/>
      </w:pPr>
      <w:r>
        <w:rPr>
          <w:rFonts w:hint="eastAsia"/>
        </w:rPr>
        <w:lastRenderedPageBreak/>
        <w:t>九、毕业条件</w:t>
      </w:r>
    </w:p>
    <w:p w14:paraId="50700818" w14:textId="77777777" w:rsidR="00243DAB" w:rsidRDefault="002F61D8">
      <w:pPr>
        <w:pStyle w:val="12"/>
        <w:spacing w:line="0" w:lineRule="atLeast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表</w:t>
      </w:r>
      <w:r>
        <w:rPr>
          <w:rFonts w:ascii="仿宋" w:eastAsia="仿宋" w:hAnsi="仿宋" w:hint="eastAsia"/>
          <w:szCs w:val="21"/>
        </w:rPr>
        <w:t>6</w:t>
      </w:r>
      <w:r>
        <w:rPr>
          <w:rFonts w:ascii="仿宋" w:eastAsia="仿宋" w:hAnsi="仿宋"/>
          <w:szCs w:val="21"/>
        </w:rPr>
        <w:t xml:space="preserve"> 毕业条件</w:t>
      </w:r>
    </w:p>
    <w:tbl>
      <w:tblPr>
        <w:tblStyle w:val="af0"/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5954"/>
      </w:tblGrid>
      <w:tr w:rsidR="00243DAB" w14:paraId="3A726288" w14:textId="77777777">
        <w:trPr>
          <w:trHeight w:val="262"/>
          <w:jc w:val="center"/>
        </w:trPr>
        <w:tc>
          <w:tcPr>
            <w:tcW w:w="562" w:type="dxa"/>
            <w:vAlign w:val="center"/>
          </w:tcPr>
          <w:p w14:paraId="74F35E4D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3775AB28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学分要求</w:t>
            </w:r>
          </w:p>
        </w:tc>
        <w:tc>
          <w:tcPr>
            <w:tcW w:w="5954" w:type="dxa"/>
            <w:vAlign w:val="center"/>
          </w:tcPr>
          <w:p w14:paraId="3833E8AF" w14:textId="77777777" w:rsidR="00243DAB" w:rsidRPr="004E1D1F" w:rsidRDefault="002F61D8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150</w:t>
            </w:r>
          </w:p>
        </w:tc>
      </w:tr>
      <w:tr w:rsidR="00243DAB" w14:paraId="6268824A" w14:textId="77777777">
        <w:trPr>
          <w:trHeight w:val="262"/>
          <w:jc w:val="center"/>
        </w:trPr>
        <w:tc>
          <w:tcPr>
            <w:tcW w:w="562" w:type="dxa"/>
            <w:vAlign w:val="center"/>
          </w:tcPr>
          <w:p w14:paraId="513AD6E5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5952E0B6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计算机要求</w:t>
            </w:r>
          </w:p>
        </w:tc>
        <w:tc>
          <w:tcPr>
            <w:tcW w:w="5954" w:type="dxa"/>
            <w:vAlign w:val="center"/>
          </w:tcPr>
          <w:p w14:paraId="5B8397EF" w14:textId="77777777" w:rsidR="00243DAB" w:rsidRPr="004E1D1F" w:rsidRDefault="002F61D8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szCs w:val="21"/>
              </w:rPr>
              <w:t>通过全国或江苏省计算机等级考试，获得一级（B）或以上证书</w:t>
            </w:r>
          </w:p>
        </w:tc>
      </w:tr>
      <w:tr w:rsidR="00243DAB" w14:paraId="556AF8F5" w14:textId="77777777">
        <w:trPr>
          <w:trHeight w:val="262"/>
          <w:jc w:val="center"/>
        </w:trPr>
        <w:tc>
          <w:tcPr>
            <w:tcW w:w="562" w:type="dxa"/>
            <w:vAlign w:val="center"/>
          </w:tcPr>
          <w:p w14:paraId="5E5B423F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6E096445" w14:textId="77777777" w:rsidR="00243DAB" w:rsidRPr="004E1D1F" w:rsidRDefault="002F61D8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英语要求</w:t>
            </w:r>
          </w:p>
        </w:tc>
        <w:tc>
          <w:tcPr>
            <w:tcW w:w="5954" w:type="dxa"/>
            <w:vAlign w:val="center"/>
          </w:tcPr>
          <w:p w14:paraId="79588ECB" w14:textId="77777777" w:rsidR="00243DAB" w:rsidRPr="004E1D1F" w:rsidRDefault="002F61D8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高等学校英语应用能力等级考试B 级或以上证书</w:t>
            </w:r>
          </w:p>
        </w:tc>
      </w:tr>
      <w:tr w:rsidR="007B358B" w14:paraId="260517BC" w14:textId="77777777">
        <w:trPr>
          <w:trHeight w:val="262"/>
          <w:jc w:val="center"/>
        </w:trPr>
        <w:tc>
          <w:tcPr>
            <w:tcW w:w="562" w:type="dxa"/>
            <w:vAlign w:val="center"/>
          </w:tcPr>
          <w:p w14:paraId="218B2253" w14:textId="510C89F7" w:rsidR="007B358B" w:rsidRPr="004E1D1F" w:rsidRDefault="004E1D1F" w:rsidP="007B358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71B09B86" w14:textId="50A80D61" w:rsidR="007B358B" w:rsidRPr="004E1D1F" w:rsidRDefault="007B358B" w:rsidP="007B358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普通话证书要求</w:t>
            </w:r>
          </w:p>
        </w:tc>
        <w:tc>
          <w:tcPr>
            <w:tcW w:w="5954" w:type="dxa"/>
            <w:vAlign w:val="center"/>
          </w:tcPr>
          <w:p w14:paraId="1F4B4790" w14:textId="5A162AB0" w:rsidR="007B358B" w:rsidRPr="004E1D1F" w:rsidRDefault="007B358B" w:rsidP="007B358B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通过普通话水平测试，获得三级甲等或以上证书</w:t>
            </w:r>
          </w:p>
        </w:tc>
      </w:tr>
      <w:tr w:rsidR="007B358B" w14:paraId="52410702" w14:textId="77777777">
        <w:trPr>
          <w:trHeight w:val="262"/>
          <w:jc w:val="center"/>
        </w:trPr>
        <w:tc>
          <w:tcPr>
            <w:tcW w:w="562" w:type="dxa"/>
            <w:vAlign w:val="center"/>
          </w:tcPr>
          <w:p w14:paraId="03DDA88C" w14:textId="7FA2BA58" w:rsidR="007B358B" w:rsidRPr="004E1D1F" w:rsidRDefault="004E1D1F" w:rsidP="007B358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6997B8A8" w14:textId="0EFE68F0" w:rsidR="007B358B" w:rsidRPr="004E1D1F" w:rsidRDefault="007B358B" w:rsidP="007B358B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职业类证书要求</w:t>
            </w:r>
            <w:r w:rsidR="004E1D1F" w:rsidRPr="004E1D1F">
              <w:rPr>
                <w:rFonts w:ascii="仿宋" w:eastAsia="仿宋" w:hAnsi="仿宋" w:hint="eastAsia"/>
                <w:bCs/>
                <w:szCs w:val="21"/>
              </w:rPr>
              <w:t>(选考一项</w:t>
            </w:r>
            <w:r w:rsidR="004E1D1F" w:rsidRPr="004E1D1F">
              <w:rPr>
                <w:rFonts w:ascii="仿宋" w:eastAsia="仿宋" w:hAnsi="仿宋"/>
                <w:bCs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14:paraId="7C93EEE7" w14:textId="03645852" w:rsidR="007B358B" w:rsidRPr="004E1D1F" w:rsidRDefault="007B358B" w:rsidP="007B358B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4E1D1F">
              <w:rPr>
                <w:rFonts w:ascii="仿宋" w:eastAsia="仿宋" w:hAnsi="仿宋" w:cs="仿宋" w:hint="eastAsia"/>
                <w:bCs/>
                <w:szCs w:val="21"/>
              </w:rPr>
              <w:t>社会体育指导员（游泳）、游泳救生员、1+X运动营养咨询与指导证书、裁判员证书（二级及以上）、健身教练职业能力培训证书、健康管理师</w:t>
            </w:r>
            <w:r w:rsidR="004E1D1F" w:rsidRPr="004E1D1F">
              <w:rPr>
                <w:rFonts w:ascii="仿宋" w:eastAsia="仿宋" w:hAnsi="仿宋" w:cs="仿宋"/>
                <w:bCs/>
                <w:szCs w:val="21"/>
              </w:rPr>
              <w:t>、</w:t>
            </w:r>
            <w:r w:rsidR="004E1D1F" w:rsidRPr="004E1D1F">
              <w:rPr>
                <w:rFonts w:ascii="仿宋" w:eastAsia="仿宋" w:hAnsi="仿宋" w:cs="仿宋" w:hint="eastAsia"/>
                <w:bCs/>
                <w:szCs w:val="21"/>
              </w:rPr>
              <w:t>健身瑜伽</w:t>
            </w:r>
            <w:r w:rsidR="004E1D1F" w:rsidRPr="004E1D1F">
              <w:rPr>
                <w:rFonts w:ascii="仿宋" w:eastAsia="仿宋" w:hAnsi="仿宋" w:cs="仿宋"/>
                <w:bCs/>
                <w:szCs w:val="21"/>
              </w:rPr>
              <w:t>教练员</w:t>
            </w:r>
          </w:p>
        </w:tc>
      </w:tr>
    </w:tbl>
    <w:p w14:paraId="542BC89D" w14:textId="77777777" w:rsidR="00243DAB" w:rsidRDefault="002F61D8" w:rsidP="004A3B58">
      <w:pPr>
        <w:pStyle w:val="2"/>
        <w:spacing w:before="156" w:after="156" w:line="240" w:lineRule="auto"/>
      </w:pPr>
      <w:r>
        <w:rPr>
          <w:rFonts w:hint="eastAsia"/>
        </w:rPr>
        <w:t>十、教学基本条件</w:t>
      </w:r>
    </w:p>
    <w:p w14:paraId="2EBC207A" w14:textId="77777777" w:rsidR="00243DAB" w:rsidRDefault="002F61D8" w:rsidP="004A3B58">
      <w:pPr>
        <w:snapToGrid w:val="0"/>
        <w:ind w:firstLineChars="100" w:firstLine="24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（一）专业教学团队基本要求</w:t>
      </w:r>
    </w:p>
    <w:p w14:paraId="4DBA352E" w14:textId="77777777" w:rsidR="007B358B" w:rsidRPr="007B358B" w:rsidRDefault="007B358B" w:rsidP="004A3B58">
      <w:pPr>
        <w:snapToGrid w:val="0"/>
        <w:ind w:firstLineChars="100" w:firstLine="240"/>
        <w:rPr>
          <w:rFonts w:ascii="仿宋" w:eastAsia="仿宋" w:hAnsi="仿宋" w:cs="仿宋"/>
          <w:bCs/>
          <w:sz w:val="24"/>
        </w:rPr>
      </w:pPr>
      <w:r w:rsidRPr="007B358B">
        <w:rPr>
          <w:rFonts w:ascii="仿宋" w:eastAsia="仿宋" w:hAnsi="仿宋" w:cs="仿宋" w:hint="eastAsia"/>
          <w:bCs/>
          <w:sz w:val="24"/>
        </w:rPr>
        <w:t>1.队伍结构：学生数与本专业专任教师数比例不高于25:1。双师素质教师占比100%，专任教师队伍职称、年龄结构合理，形成合理的梯队结构。</w:t>
      </w:r>
    </w:p>
    <w:p w14:paraId="7B970D2F" w14:textId="77777777" w:rsidR="007B358B" w:rsidRPr="007B358B" w:rsidRDefault="007B358B" w:rsidP="004A3B58">
      <w:pPr>
        <w:snapToGrid w:val="0"/>
        <w:ind w:firstLineChars="100" w:firstLine="240"/>
        <w:rPr>
          <w:rFonts w:ascii="仿宋" w:eastAsia="仿宋" w:hAnsi="仿宋" w:cs="仿宋"/>
          <w:bCs/>
          <w:sz w:val="24"/>
        </w:rPr>
      </w:pPr>
      <w:r w:rsidRPr="007B358B">
        <w:rPr>
          <w:rFonts w:ascii="仿宋" w:eastAsia="仿宋" w:hAnsi="仿宋" w:cs="仿宋" w:hint="eastAsia"/>
          <w:bCs/>
          <w:sz w:val="24"/>
        </w:rPr>
        <w:t>2.专任教师：专任教师都具有高校教师资格；有理想信念、有道德情操、有扎实学识、有仁爱之心；具有体育学科相关专业本科及以上学历；具有扎实的本专业相关理论功底和实践能力；具有较强的信息化教学能力，具有开展课程改革和科学研究的能力，专业课教师均有企业实践经历。</w:t>
      </w:r>
    </w:p>
    <w:p w14:paraId="6CE1BE5B" w14:textId="77777777" w:rsidR="007B358B" w:rsidRPr="007B358B" w:rsidRDefault="007B358B" w:rsidP="004A3B58">
      <w:pPr>
        <w:snapToGrid w:val="0"/>
        <w:ind w:firstLineChars="100" w:firstLine="240"/>
        <w:rPr>
          <w:rFonts w:ascii="仿宋" w:eastAsia="仿宋" w:hAnsi="仿宋" w:cs="仿宋"/>
          <w:bCs/>
          <w:sz w:val="24"/>
        </w:rPr>
      </w:pPr>
      <w:r w:rsidRPr="007B358B">
        <w:rPr>
          <w:rFonts w:ascii="仿宋" w:eastAsia="仿宋" w:hAnsi="仿宋" w:cs="仿宋" w:hint="eastAsia"/>
          <w:bCs/>
          <w:sz w:val="24"/>
        </w:rPr>
        <w:t>3.专业带头人：专业带头人具有副高及以上职称，能够较好地把握国内外本行业、专业发展，能广泛联系行业企业，了解行业企业对本专业人才的需求实际、教学设计、专业研究能力强，组织开展教科研工作能力强，在本区域或本领域有一定的影响力。</w:t>
      </w:r>
    </w:p>
    <w:p w14:paraId="6DE8A8D6" w14:textId="77777777" w:rsidR="007B358B" w:rsidRDefault="007B358B" w:rsidP="004A3B58">
      <w:pPr>
        <w:snapToGrid w:val="0"/>
        <w:ind w:firstLineChars="100" w:firstLine="240"/>
        <w:rPr>
          <w:rFonts w:ascii="仿宋" w:eastAsia="仿宋" w:hAnsi="仿宋" w:cs="仿宋"/>
          <w:bCs/>
          <w:sz w:val="24"/>
        </w:rPr>
      </w:pPr>
      <w:r w:rsidRPr="007B358B">
        <w:rPr>
          <w:rFonts w:ascii="仿宋" w:eastAsia="仿宋" w:hAnsi="仿宋" w:cs="仿宋" w:hint="eastAsia"/>
          <w:bCs/>
          <w:sz w:val="24"/>
        </w:rPr>
        <w:t>4.兼职教师：兼职教师主要从本专业相关的行业企业聘任，具备良好的思想政治素质、职业道德和工匠精神，具有扎实的专业知识和丰富的实际工作经验，具有中级及以上相关专业职称，能承担专业课程教学、实习实训指导和学生职业发展规划指导等教学任务。</w:t>
      </w:r>
    </w:p>
    <w:p w14:paraId="397B1C39" w14:textId="4D3E6655" w:rsidR="00243DAB" w:rsidRDefault="002F61D8" w:rsidP="004A3B58">
      <w:pPr>
        <w:snapToGrid w:val="0"/>
        <w:ind w:firstLineChars="100" w:firstLine="240"/>
        <w:rPr>
          <w:rFonts w:ascii="仿宋" w:eastAsia="仿宋" w:hAnsi="仿宋" w:cs="仿宋"/>
          <w:b/>
          <w:color w:val="00B0F0"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（二）实践教学条件基本要求</w:t>
      </w:r>
    </w:p>
    <w:p w14:paraId="42F685FB" w14:textId="77777777" w:rsidR="00243DAB" w:rsidRDefault="002F61D8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1.校内实训室基本要求（一个实训室一张表）</w:t>
      </w:r>
    </w:p>
    <w:p w14:paraId="21DF792F" w14:textId="0AD0A477" w:rsidR="007B358B" w:rsidRPr="007B358B" w:rsidRDefault="007B358B" w:rsidP="004A3B58">
      <w:pPr>
        <w:jc w:val="center"/>
        <w:rPr>
          <w:rFonts w:ascii="仿宋" w:eastAsia="仿宋" w:hAnsi="仿宋" w:cs="Times New Roman"/>
          <w:szCs w:val="21"/>
        </w:rPr>
      </w:pPr>
      <w:r w:rsidRPr="007B358B">
        <w:rPr>
          <w:rFonts w:ascii="仿宋" w:eastAsia="仿宋" w:hAnsi="仿宋" w:cs="Times New Roman"/>
          <w:szCs w:val="21"/>
        </w:rPr>
        <w:t>表</w:t>
      </w:r>
      <w:r>
        <w:rPr>
          <w:rFonts w:ascii="仿宋" w:eastAsia="仿宋" w:hAnsi="仿宋" w:cs="Times New Roman"/>
          <w:szCs w:val="21"/>
        </w:rPr>
        <w:t>7</w:t>
      </w:r>
      <w:r w:rsidRPr="007B358B">
        <w:rPr>
          <w:rFonts w:ascii="仿宋" w:eastAsia="仿宋" w:hAnsi="仿宋" w:cs="Times New Roman"/>
          <w:szCs w:val="21"/>
        </w:rPr>
        <w:t xml:space="preserve"> </w:t>
      </w:r>
      <w:r w:rsidRPr="007B358B">
        <w:rPr>
          <w:rFonts w:ascii="仿宋" w:eastAsia="仿宋" w:hAnsi="仿宋" w:cs="Times New Roman" w:hint="eastAsia"/>
          <w:szCs w:val="21"/>
        </w:rPr>
        <w:t>体育与健康管理实训中心</w:t>
      </w:r>
    </w:p>
    <w:tbl>
      <w:tblPr>
        <w:tblStyle w:val="4"/>
        <w:tblW w:w="0" w:type="auto"/>
        <w:jc w:val="center"/>
        <w:tblLook w:val="01E0" w:firstRow="1" w:lastRow="1" w:firstColumn="1" w:lastColumn="1" w:noHBand="0" w:noVBand="0"/>
      </w:tblPr>
      <w:tblGrid>
        <w:gridCol w:w="760"/>
        <w:gridCol w:w="710"/>
        <w:gridCol w:w="3490"/>
        <w:gridCol w:w="1782"/>
        <w:gridCol w:w="1560"/>
      </w:tblGrid>
      <w:tr w:rsidR="007B358B" w:rsidRPr="007B358B" w14:paraId="62867869" w14:textId="77777777" w:rsidTr="0068349C">
        <w:trPr>
          <w:jc w:val="center"/>
        </w:trPr>
        <w:tc>
          <w:tcPr>
            <w:tcW w:w="1470" w:type="dxa"/>
            <w:gridSpan w:val="2"/>
          </w:tcPr>
          <w:p w14:paraId="1538CB3B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实训室名称</w:t>
            </w:r>
          </w:p>
        </w:tc>
        <w:tc>
          <w:tcPr>
            <w:tcW w:w="3490" w:type="dxa"/>
          </w:tcPr>
          <w:p w14:paraId="3ED95107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体育与健康管理实训中心</w:t>
            </w:r>
          </w:p>
        </w:tc>
        <w:tc>
          <w:tcPr>
            <w:tcW w:w="1782" w:type="dxa"/>
          </w:tcPr>
          <w:p w14:paraId="32065508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面积要求</w:t>
            </w:r>
          </w:p>
        </w:tc>
        <w:tc>
          <w:tcPr>
            <w:tcW w:w="1560" w:type="dxa"/>
          </w:tcPr>
          <w:p w14:paraId="37F8E56E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7B358B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Pr="007B358B">
              <w:rPr>
                <w:rFonts w:ascii="仿宋" w:eastAsia="仿宋" w:hAnsi="仿宋"/>
                <w:bCs/>
                <w:szCs w:val="21"/>
              </w:rPr>
              <w:t>200</w:t>
            </w:r>
            <w:r w:rsidRPr="007B358B">
              <w:rPr>
                <w:rFonts w:ascii="仿宋" w:eastAsia="仿宋" w:hAnsi="仿宋" w:hint="eastAsia"/>
                <w:bCs/>
                <w:szCs w:val="21"/>
              </w:rPr>
              <w:t>m</w:t>
            </w:r>
            <w:r w:rsidRPr="007B358B">
              <w:rPr>
                <w:rFonts w:ascii="仿宋" w:eastAsia="仿宋" w:hAnsi="仿宋" w:hint="eastAsia"/>
                <w:bCs/>
                <w:szCs w:val="21"/>
                <w:vertAlign w:val="superscript"/>
              </w:rPr>
              <w:t>2</w:t>
            </w:r>
          </w:p>
        </w:tc>
      </w:tr>
      <w:tr w:rsidR="007B358B" w:rsidRPr="007B358B" w14:paraId="3E891EC1" w14:textId="77777777" w:rsidTr="0068349C">
        <w:trPr>
          <w:jc w:val="center"/>
        </w:trPr>
        <w:tc>
          <w:tcPr>
            <w:tcW w:w="760" w:type="dxa"/>
          </w:tcPr>
          <w:p w14:paraId="5BC650F9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4200" w:type="dxa"/>
            <w:gridSpan w:val="2"/>
          </w:tcPr>
          <w:p w14:paraId="621D51D2" w14:textId="77777777" w:rsidR="007B358B" w:rsidRPr="007B358B" w:rsidRDefault="007B358B" w:rsidP="004A3B58">
            <w:pPr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核心设备</w:t>
            </w:r>
          </w:p>
        </w:tc>
        <w:tc>
          <w:tcPr>
            <w:tcW w:w="1782" w:type="dxa"/>
          </w:tcPr>
          <w:p w14:paraId="19D8DEAD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数量要求</w:t>
            </w:r>
          </w:p>
        </w:tc>
        <w:tc>
          <w:tcPr>
            <w:tcW w:w="1560" w:type="dxa"/>
          </w:tcPr>
          <w:p w14:paraId="2FE35037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7B358B" w:rsidRPr="007B358B" w14:paraId="25FA6ABE" w14:textId="77777777" w:rsidTr="0068349C">
        <w:trPr>
          <w:jc w:val="center"/>
        </w:trPr>
        <w:tc>
          <w:tcPr>
            <w:tcW w:w="760" w:type="dxa"/>
            <w:vAlign w:val="center"/>
          </w:tcPr>
          <w:p w14:paraId="2D6DA49C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4200" w:type="dxa"/>
            <w:gridSpan w:val="2"/>
            <w:vAlign w:val="center"/>
          </w:tcPr>
          <w:p w14:paraId="6250CDFC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人体成分分析仪（含笔记本电脑、打印机）</w:t>
            </w:r>
          </w:p>
        </w:tc>
        <w:tc>
          <w:tcPr>
            <w:tcW w:w="1782" w:type="dxa"/>
            <w:vAlign w:val="center"/>
          </w:tcPr>
          <w:p w14:paraId="50FB2A2B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4E8D837E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6F1BE439" w14:textId="77777777" w:rsidTr="0068349C">
        <w:trPr>
          <w:jc w:val="center"/>
        </w:trPr>
        <w:tc>
          <w:tcPr>
            <w:tcW w:w="760" w:type="dxa"/>
            <w:vAlign w:val="center"/>
          </w:tcPr>
          <w:p w14:paraId="12DDB911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4200" w:type="dxa"/>
            <w:gridSpan w:val="2"/>
            <w:vAlign w:val="center"/>
          </w:tcPr>
          <w:p w14:paraId="5F1183EF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运动传感器（及软件）</w:t>
            </w:r>
          </w:p>
        </w:tc>
        <w:tc>
          <w:tcPr>
            <w:tcW w:w="1782" w:type="dxa"/>
            <w:vAlign w:val="center"/>
          </w:tcPr>
          <w:p w14:paraId="3DFF61F5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</w:tcPr>
          <w:p w14:paraId="095DD0B2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26D4786A" w14:textId="77777777" w:rsidTr="0068349C">
        <w:trPr>
          <w:jc w:val="center"/>
        </w:trPr>
        <w:tc>
          <w:tcPr>
            <w:tcW w:w="760" w:type="dxa"/>
            <w:vAlign w:val="center"/>
          </w:tcPr>
          <w:p w14:paraId="1C0F5B51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4200" w:type="dxa"/>
            <w:gridSpan w:val="2"/>
            <w:vAlign w:val="center"/>
          </w:tcPr>
          <w:p w14:paraId="142EE89A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超声骨密度仪</w:t>
            </w:r>
          </w:p>
        </w:tc>
        <w:tc>
          <w:tcPr>
            <w:tcW w:w="1782" w:type="dxa"/>
            <w:vAlign w:val="center"/>
          </w:tcPr>
          <w:p w14:paraId="669E1BEF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</w:tcPr>
          <w:p w14:paraId="5AA27E4F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04E3936D" w14:textId="77777777" w:rsidTr="0068349C">
        <w:trPr>
          <w:jc w:val="center"/>
        </w:trPr>
        <w:tc>
          <w:tcPr>
            <w:tcW w:w="760" w:type="dxa"/>
            <w:vAlign w:val="center"/>
          </w:tcPr>
          <w:p w14:paraId="401C3A92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4200" w:type="dxa"/>
            <w:gridSpan w:val="2"/>
            <w:vAlign w:val="center"/>
          </w:tcPr>
          <w:p w14:paraId="15FFD87F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身体成分分析智能终端</w:t>
            </w:r>
          </w:p>
        </w:tc>
        <w:tc>
          <w:tcPr>
            <w:tcW w:w="1782" w:type="dxa"/>
            <w:vAlign w:val="center"/>
          </w:tcPr>
          <w:p w14:paraId="1321315E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</w:tcPr>
          <w:p w14:paraId="7B6FA395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58E16FF6" w14:textId="77777777" w:rsidTr="0068349C">
        <w:trPr>
          <w:jc w:val="center"/>
        </w:trPr>
        <w:tc>
          <w:tcPr>
            <w:tcW w:w="760" w:type="dxa"/>
            <w:vAlign w:val="center"/>
          </w:tcPr>
          <w:p w14:paraId="299B7FA9" w14:textId="77777777" w:rsidR="007B358B" w:rsidRPr="007B358B" w:rsidRDefault="007B358B" w:rsidP="004A3B58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4200" w:type="dxa"/>
            <w:gridSpan w:val="2"/>
            <w:vAlign w:val="center"/>
          </w:tcPr>
          <w:p w14:paraId="4D7D3FAD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多功能前庭转椅</w:t>
            </w:r>
          </w:p>
        </w:tc>
        <w:tc>
          <w:tcPr>
            <w:tcW w:w="1782" w:type="dxa"/>
            <w:vAlign w:val="center"/>
          </w:tcPr>
          <w:p w14:paraId="59009C0C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</w:tcPr>
          <w:p w14:paraId="076F6E27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063678D8" w14:textId="77777777" w:rsidTr="0068349C">
        <w:trPr>
          <w:jc w:val="center"/>
        </w:trPr>
        <w:tc>
          <w:tcPr>
            <w:tcW w:w="760" w:type="dxa"/>
            <w:vAlign w:val="center"/>
          </w:tcPr>
          <w:p w14:paraId="5B910722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4200" w:type="dxa"/>
            <w:gridSpan w:val="2"/>
            <w:vAlign w:val="center"/>
          </w:tcPr>
          <w:p w14:paraId="65CB8A3A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人体肌肉模型</w:t>
            </w:r>
          </w:p>
        </w:tc>
        <w:tc>
          <w:tcPr>
            <w:tcW w:w="1782" w:type="dxa"/>
            <w:vAlign w:val="center"/>
          </w:tcPr>
          <w:p w14:paraId="4C82BBF8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</w:tcPr>
          <w:p w14:paraId="4E71FE52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28D30911" w14:textId="77777777" w:rsidTr="0068349C">
        <w:trPr>
          <w:jc w:val="center"/>
        </w:trPr>
        <w:tc>
          <w:tcPr>
            <w:tcW w:w="760" w:type="dxa"/>
            <w:vAlign w:val="center"/>
          </w:tcPr>
          <w:p w14:paraId="72C69CE7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4200" w:type="dxa"/>
            <w:gridSpan w:val="2"/>
            <w:vAlign w:val="center"/>
          </w:tcPr>
          <w:p w14:paraId="487E5117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三维脊柱姿势评估系统</w:t>
            </w:r>
          </w:p>
        </w:tc>
        <w:tc>
          <w:tcPr>
            <w:tcW w:w="1782" w:type="dxa"/>
            <w:vAlign w:val="center"/>
          </w:tcPr>
          <w:p w14:paraId="30F9ACE8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</w:tcPr>
          <w:p w14:paraId="756B1A0B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7A28DC7C" w14:textId="77777777" w:rsidTr="0068349C">
        <w:trPr>
          <w:jc w:val="center"/>
        </w:trPr>
        <w:tc>
          <w:tcPr>
            <w:tcW w:w="760" w:type="dxa"/>
            <w:vAlign w:val="center"/>
          </w:tcPr>
          <w:p w14:paraId="430F8866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4200" w:type="dxa"/>
            <w:gridSpan w:val="2"/>
            <w:vAlign w:val="center"/>
          </w:tcPr>
          <w:p w14:paraId="45F085E0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三维测力台</w:t>
            </w:r>
          </w:p>
        </w:tc>
        <w:tc>
          <w:tcPr>
            <w:tcW w:w="1782" w:type="dxa"/>
            <w:vAlign w:val="center"/>
          </w:tcPr>
          <w:p w14:paraId="374CAD87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13A9F501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03D031FE" w14:textId="77777777" w:rsidTr="0068349C">
        <w:trPr>
          <w:jc w:val="center"/>
        </w:trPr>
        <w:tc>
          <w:tcPr>
            <w:tcW w:w="760" w:type="dxa"/>
            <w:vAlign w:val="center"/>
          </w:tcPr>
          <w:p w14:paraId="0C9F78F0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4200" w:type="dxa"/>
            <w:gridSpan w:val="2"/>
            <w:vAlign w:val="center"/>
          </w:tcPr>
          <w:p w14:paraId="5CEF3447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足底压力测量仪</w:t>
            </w:r>
          </w:p>
        </w:tc>
        <w:tc>
          <w:tcPr>
            <w:tcW w:w="1782" w:type="dxa"/>
            <w:vAlign w:val="center"/>
          </w:tcPr>
          <w:p w14:paraId="5FB55E42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4BEDFB58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3E30C828" w14:textId="77777777" w:rsidTr="0068349C">
        <w:trPr>
          <w:jc w:val="center"/>
        </w:trPr>
        <w:tc>
          <w:tcPr>
            <w:tcW w:w="760" w:type="dxa"/>
            <w:vAlign w:val="center"/>
          </w:tcPr>
          <w:p w14:paraId="651A9AA3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4200" w:type="dxa"/>
            <w:gridSpan w:val="2"/>
            <w:vAlign w:val="center"/>
          </w:tcPr>
          <w:p w14:paraId="48AB565A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血乳酸、血糖仪</w:t>
            </w:r>
          </w:p>
        </w:tc>
        <w:tc>
          <w:tcPr>
            <w:tcW w:w="1782" w:type="dxa"/>
            <w:vAlign w:val="center"/>
          </w:tcPr>
          <w:p w14:paraId="701C8D30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12616A1E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45E4DB12" w14:textId="77777777" w:rsidTr="0068349C">
        <w:trPr>
          <w:jc w:val="center"/>
        </w:trPr>
        <w:tc>
          <w:tcPr>
            <w:tcW w:w="760" w:type="dxa"/>
            <w:vAlign w:val="center"/>
          </w:tcPr>
          <w:p w14:paraId="707B7667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4200" w:type="dxa"/>
            <w:gridSpan w:val="2"/>
            <w:vAlign w:val="center"/>
          </w:tcPr>
          <w:p w14:paraId="4B7A3F62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肺功能仪</w:t>
            </w:r>
          </w:p>
        </w:tc>
        <w:tc>
          <w:tcPr>
            <w:tcW w:w="1782" w:type="dxa"/>
            <w:vAlign w:val="center"/>
          </w:tcPr>
          <w:p w14:paraId="2BDE7715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108B2A5D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79212684" w14:textId="77777777" w:rsidTr="0068349C">
        <w:trPr>
          <w:jc w:val="center"/>
        </w:trPr>
        <w:tc>
          <w:tcPr>
            <w:tcW w:w="760" w:type="dxa"/>
            <w:vAlign w:val="center"/>
          </w:tcPr>
          <w:p w14:paraId="77B51E99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12</w:t>
            </w:r>
          </w:p>
        </w:tc>
        <w:tc>
          <w:tcPr>
            <w:tcW w:w="4200" w:type="dxa"/>
            <w:gridSpan w:val="2"/>
            <w:vAlign w:val="center"/>
          </w:tcPr>
          <w:p w14:paraId="7A63C459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心肺功能测评系统（功率车）</w:t>
            </w:r>
          </w:p>
        </w:tc>
        <w:tc>
          <w:tcPr>
            <w:tcW w:w="1782" w:type="dxa"/>
            <w:vAlign w:val="center"/>
          </w:tcPr>
          <w:p w14:paraId="60707268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</w:tcPr>
          <w:p w14:paraId="54E1E529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8B" w:rsidRPr="007B358B" w14:paraId="481560C3" w14:textId="77777777" w:rsidTr="004A3B58">
        <w:trPr>
          <w:jc w:val="center"/>
        </w:trPr>
        <w:tc>
          <w:tcPr>
            <w:tcW w:w="760" w:type="dxa"/>
            <w:tcBorders>
              <w:bottom w:val="single" w:sz="18" w:space="0" w:color="FF0000"/>
            </w:tcBorders>
            <w:vAlign w:val="center"/>
          </w:tcPr>
          <w:p w14:paraId="07CF80E1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13</w:t>
            </w:r>
          </w:p>
        </w:tc>
        <w:tc>
          <w:tcPr>
            <w:tcW w:w="4200" w:type="dxa"/>
            <w:gridSpan w:val="2"/>
            <w:tcBorders>
              <w:bottom w:val="single" w:sz="18" w:space="0" w:color="FF0000"/>
            </w:tcBorders>
            <w:vAlign w:val="center"/>
          </w:tcPr>
          <w:p w14:paraId="3E8FF302" w14:textId="77777777" w:rsidR="007B358B" w:rsidRPr="007B358B" w:rsidRDefault="007B358B" w:rsidP="004A3B58">
            <w:pPr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学生体质实验室管理系统及附件</w:t>
            </w:r>
          </w:p>
        </w:tc>
        <w:tc>
          <w:tcPr>
            <w:tcW w:w="1782" w:type="dxa"/>
            <w:tcBorders>
              <w:bottom w:val="single" w:sz="18" w:space="0" w:color="FF0000"/>
            </w:tcBorders>
            <w:vAlign w:val="center"/>
          </w:tcPr>
          <w:p w14:paraId="336A6134" w14:textId="77777777" w:rsidR="007B358B" w:rsidRPr="007B358B" w:rsidRDefault="007B358B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7B358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tcBorders>
              <w:bottom w:val="single" w:sz="18" w:space="0" w:color="FF0000"/>
            </w:tcBorders>
          </w:tcPr>
          <w:p w14:paraId="131FDAB1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A3B58" w:rsidRPr="004A3B58" w14:paraId="5C69CDDB" w14:textId="77777777" w:rsidTr="004A3B58">
        <w:trPr>
          <w:jc w:val="center"/>
        </w:trPr>
        <w:tc>
          <w:tcPr>
            <w:tcW w:w="7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088570F" w14:textId="76FBB997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14</w:t>
            </w:r>
          </w:p>
        </w:tc>
        <w:tc>
          <w:tcPr>
            <w:tcW w:w="42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980C4D8" w14:textId="6F3CA59B" w:rsidR="004A3B58" w:rsidRPr="004A3B58" w:rsidRDefault="004A3B58" w:rsidP="004A3B58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4A3B58">
              <w:rPr>
                <w:rFonts w:ascii="仿宋" w:eastAsia="仿宋" w:hAnsi="仿宋" w:hint="eastAsia"/>
                <w:szCs w:val="21"/>
                <w:highlight w:val="yellow"/>
              </w:rPr>
              <w:t>普拉提床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C0C8FFA" w14:textId="6F603B2A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FC26D0" w14:textId="77777777" w:rsidR="004A3B58" w:rsidRPr="004A3B58" w:rsidRDefault="004A3B58" w:rsidP="004A3B58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4A3B58" w:rsidRPr="004A3B58" w14:paraId="3A71AAB0" w14:textId="77777777" w:rsidTr="004A3B58">
        <w:trPr>
          <w:jc w:val="center"/>
        </w:trPr>
        <w:tc>
          <w:tcPr>
            <w:tcW w:w="7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738835E" w14:textId="320BDA7B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15</w:t>
            </w:r>
          </w:p>
        </w:tc>
        <w:tc>
          <w:tcPr>
            <w:tcW w:w="42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E148926" w14:textId="5C0A0436" w:rsidR="004A3B58" w:rsidRPr="004A3B58" w:rsidRDefault="004A3B58" w:rsidP="004A3B58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4A3B58">
              <w:rPr>
                <w:rFonts w:ascii="仿宋" w:eastAsia="仿宋" w:hAnsi="仿宋" w:hint="eastAsia"/>
                <w:szCs w:val="21"/>
                <w:highlight w:val="yellow"/>
              </w:rPr>
              <w:t>凯迪拉克床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4DE69D2" w14:textId="59CAAE05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38E7028" w14:textId="77777777" w:rsidR="004A3B58" w:rsidRPr="004A3B58" w:rsidRDefault="004A3B58" w:rsidP="004A3B58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4A3B58" w:rsidRPr="004A3B58" w14:paraId="1DA9A49C" w14:textId="77777777" w:rsidTr="004A3B58">
        <w:trPr>
          <w:jc w:val="center"/>
        </w:trPr>
        <w:tc>
          <w:tcPr>
            <w:tcW w:w="7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6C53DE" w14:textId="0BC97E92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16</w:t>
            </w:r>
          </w:p>
        </w:tc>
        <w:tc>
          <w:tcPr>
            <w:tcW w:w="42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2DA4D81" w14:textId="69D78959" w:rsidR="004A3B58" w:rsidRPr="004A3B58" w:rsidRDefault="004A3B58" w:rsidP="004A3B58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4A3B58">
              <w:rPr>
                <w:rFonts w:ascii="仿宋" w:eastAsia="仿宋" w:hAnsi="仿宋" w:hint="eastAsia"/>
                <w:szCs w:val="21"/>
                <w:highlight w:val="yellow"/>
              </w:rPr>
              <w:t>稳踏椅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BDC303F" w14:textId="4F82E815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933A766" w14:textId="77777777" w:rsidR="004A3B58" w:rsidRPr="004A3B58" w:rsidRDefault="004A3B58" w:rsidP="004A3B58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4A3B58" w:rsidRPr="004A3B58" w14:paraId="4F97ED0F" w14:textId="77777777" w:rsidTr="004A3B58">
        <w:trPr>
          <w:jc w:val="center"/>
        </w:trPr>
        <w:tc>
          <w:tcPr>
            <w:tcW w:w="7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B38DED7" w14:textId="4C09715E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17</w:t>
            </w:r>
          </w:p>
        </w:tc>
        <w:tc>
          <w:tcPr>
            <w:tcW w:w="42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FC9BB8B" w14:textId="1898A64C" w:rsidR="004A3B58" w:rsidRPr="004A3B58" w:rsidRDefault="004A3B58" w:rsidP="004A3B58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4A3B58">
              <w:rPr>
                <w:rFonts w:ascii="仿宋" w:eastAsia="仿宋" w:hAnsi="仿宋" w:hint="eastAsia"/>
                <w:szCs w:val="21"/>
                <w:highlight w:val="yellow"/>
              </w:rPr>
              <w:t>梯桶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92C8A61" w14:textId="6C0E478A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CC57EA2" w14:textId="77777777" w:rsidR="004A3B58" w:rsidRPr="004A3B58" w:rsidRDefault="004A3B58" w:rsidP="004A3B58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4A3B58" w:rsidRPr="007B358B" w14:paraId="7BDE8E96" w14:textId="77777777" w:rsidTr="004A3B58">
        <w:trPr>
          <w:jc w:val="center"/>
        </w:trPr>
        <w:tc>
          <w:tcPr>
            <w:tcW w:w="7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0997E8E" w14:textId="214F042F" w:rsidR="004A3B58" w:rsidRPr="004A3B58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  <w:highlight w:val="yellow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18</w:t>
            </w:r>
          </w:p>
        </w:tc>
        <w:tc>
          <w:tcPr>
            <w:tcW w:w="420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B98F582" w14:textId="01ECDD8A" w:rsidR="004A3B58" w:rsidRPr="004A3B58" w:rsidRDefault="004A3B58" w:rsidP="004A3B58">
            <w:pPr>
              <w:rPr>
                <w:rFonts w:ascii="仿宋" w:eastAsia="仿宋" w:hAnsi="仿宋"/>
                <w:szCs w:val="21"/>
                <w:highlight w:val="yellow"/>
              </w:rPr>
            </w:pPr>
            <w:r w:rsidRPr="004A3B58">
              <w:rPr>
                <w:rFonts w:ascii="仿宋" w:eastAsia="仿宋" w:hAnsi="仿宋" w:hint="eastAsia"/>
                <w:szCs w:val="21"/>
                <w:highlight w:val="yellow"/>
              </w:rPr>
              <w:t>脊柱矫正器</w:t>
            </w:r>
          </w:p>
        </w:tc>
        <w:tc>
          <w:tcPr>
            <w:tcW w:w="178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60F79F5" w14:textId="7ADB7822" w:rsidR="004A3B58" w:rsidRPr="007B358B" w:rsidRDefault="004A3B58" w:rsidP="004A3B58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4A3B58">
              <w:rPr>
                <w:rFonts w:ascii="Times New Roman" w:eastAsia="仿宋" w:hAnsi="Times New Roman" w:cs="Times New Roman"/>
                <w:szCs w:val="21"/>
                <w:highlight w:val="yellow"/>
              </w:rPr>
              <w:t>1</w:t>
            </w:r>
          </w:p>
        </w:tc>
        <w:tc>
          <w:tcPr>
            <w:tcW w:w="156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C67E0E" w14:textId="77777777" w:rsidR="004A3B58" w:rsidRPr="007B358B" w:rsidRDefault="004A3B58" w:rsidP="004A3B5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E3FD776" w14:textId="76A810CB" w:rsidR="00243DAB" w:rsidRDefault="004A3B58" w:rsidP="004A3B58">
      <w:pPr>
        <w:snapToGrid w:val="0"/>
        <w:rPr>
          <w:rFonts w:ascii="仿宋" w:eastAsia="仿宋" w:hAnsi="仿宋"/>
          <w:sz w:val="24"/>
        </w:rPr>
      </w:pPr>
      <w:r>
        <w:t xml:space="preserve">     </w:t>
      </w:r>
      <w:r w:rsidR="002F61D8">
        <w:rPr>
          <w:rFonts w:ascii="仿宋" w:eastAsia="仿宋" w:hAnsi="仿宋" w:hint="eastAsia"/>
          <w:sz w:val="24"/>
        </w:rPr>
        <w:t>2.校外实习基地基本要求</w:t>
      </w:r>
    </w:p>
    <w:p w14:paraId="7D5922E1" w14:textId="681C580B" w:rsidR="007B358B" w:rsidRPr="007B358B" w:rsidRDefault="007B358B" w:rsidP="004A3B58">
      <w:pPr>
        <w:pStyle w:val="a0"/>
        <w:jc w:val="center"/>
      </w:pPr>
      <w:r>
        <w:rPr>
          <w:rFonts w:ascii="仿宋" w:eastAsia="仿宋" w:hAnsi="仿宋"/>
          <w:szCs w:val="21"/>
        </w:rPr>
        <w:t>表</w:t>
      </w:r>
      <w:r>
        <w:rPr>
          <w:rFonts w:ascii="仿宋" w:eastAsia="仿宋" w:hAnsi="仿宋" w:hint="eastAsia"/>
          <w:szCs w:val="21"/>
        </w:rPr>
        <w:t>8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校外实习基地</w:t>
      </w:r>
    </w:p>
    <w:tbl>
      <w:tblPr>
        <w:tblStyle w:val="5"/>
        <w:tblW w:w="0" w:type="auto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35"/>
        <w:gridCol w:w="2319"/>
      </w:tblGrid>
      <w:tr w:rsidR="004A3B58" w:rsidRPr="007B358B" w14:paraId="2F1FE5E8" w14:textId="77777777" w:rsidTr="00E73988">
        <w:trPr>
          <w:trHeight w:val="625"/>
          <w:jc w:val="center"/>
        </w:trPr>
        <w:tc>
          <w:tcPr>
            <w:tcW w:w="704" w:type="dxa"/>
            <w:vAlign w:val="center"/>
          </w:tcPr>
          <w:p w14:paraId="0C1277CF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3B8AEF68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校外实习基地名称</w:t>
            </w:r>
          </w:p>
        </w:tc>
        <w:tc>
          <w:tcPr>
            <w:tcW w:w="1559" w:type="dxa"/>
            <w:vAlign w:val="center"/>
          </w:tcPr>
          <w:p w14:paraId="5C0F2CE4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合作企业名称</w:t>
            </w:r>
          </w:p>
        </w:tc>
        <w:tc>
          <w:tcPr>
            <w:tcW w:w="1735" w:type="dxa"/>
            <w:vAlign w:val="center"/>
          </w:tcPr>
          <w:p w14:paraId="4D3A04F0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岗位（群）名称</w:t>
            </w:r>
            <w:r w:rsidRPr="007B358B">
              <w:rPr>
                <w:rFonts w:ascii="仿宋" w:eastAsia="仿宋" w:hAnsi="仿宋" w:hint="eastAsia"/>
                <w:b/>
                <w:szCs w:val="21"/>
                <w:vertAlign w:val="superscript"/>
              </w:rPr>
              <w:t>[</w:t>
            </w:r>
            <w:r w:rsidRPr="007B358B">
              <w:rPr>
                <w:rFonts w:ascii="仿宋" w:eastAsia="仿宋" w:hAnsi="仿宋"/>
                <w:b/>
                <w:szCs w:val="21"/>
                <w:vertAlign w:val="superscript"/>
              </w:rPr>
              <w:t>4]</w:t>
            </w:r>
          </w:p>
        </w:tc>
        <w:tc>
          <w:tcPr>
            <w:tcW w:w="2319" w:type="dxa"/>
            <w:vAlign w:val="center"/>
          </w:tcPr>
          <w:p w14:paraId="45DC4A6C" w14:textId="77777777" w:rsidR="007B358B" w:rsidRPr="007B358B" w:rsidRDefault="007B358B" w:rsidP="004A3B5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B358B">
              <w:rPr>
                <w:rFonts w:ascii="仿宋" w:eastAsia="仿宋" w:hAnsi="仿宋" w:hint="eastAsia"/>
                <w:b/>
                <w:szCs w:val="21"/>
              </w:rPr>
              <w:t>实训内容</w:t>
            </w:r>
          </w:p>
        </w:tc>
      </w:tr>
      <w:tr w:rsidR="004A3B58" w:rsidRPr="007B358B" w14:paraId="727E283A" w14:textId="77777777" w:rsidTr="00E73988">
        <w:trPr>
          <w:jc w:val="center"/>
        </w:trPr>
        <w:tc>
          <w:tcPr>
            <w:tcW w:w="704" w:type="dxa"/>
            <w:vAlign w:val="center"/>
          </w:tcPr>
          <w:p w14:paraId="75C3B27F" w14:textId="77777777" w:rsidR="007B358B" w:rsidRPr="007B358B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6FA39B55" w14:textId="1A2949A5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B358B" w:rsidRPr="007B358B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728B0CFA" w14:textId="04D64628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3213E">
              <w:rPr>
                <w:rFonts w:ascii="仿宋" w:eastAsia="仿宋" w:hAnsi="仿宋" w:hint="eastAsia"/>
                <w:szCs w:val="21"/>
              </w:rPr>
              <w:t>康复医院</w:t>
            </w:r>
          </w:p>
        </w:tc>
        <w:tc>
          <w:tcPr>
            <w:tcW w:w="1735" w:type="dxa"/>
            <w:vAlign w:val="center"/>
          </w:tcPr>
          <w:p w14:paraId="49267AC7" w14:textId="77777777" w:rsidR="0073213E" w:rsidRPr="007B358B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健康评估岗</w:t>
            </w:r>
          </w:p>
          <w:p w14:paraId="6440FEBB" w14:textId="77777777" w:rsidR="0073213E" w:rsidRPr="007B358B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运动康复岗</w:t>
            </w:r>
          </w:p>
          <w:p w14:paraId="5BF2715D" w14:textId="2C792EFE" w:rsidR="0073213E" w:rsidRPr="007B358B" w:rsidRDefault="0073213E" w:rsidP="004A3B58">
            <w:pPr>
              <w:pStyle w:val="a0"/>
              <w:ind w:firstLineChars="0" w:firstLine="0"/>
            </w:pPr>
            <w:r w:rsidRPr="007B358B">
              <w:rPr>
                <w:rFonts w:ascii="仿宋" w:eastAsia="仿宋" w:hAnsi="仿宋" w:hint="eastAsia"/>
                <w:szCs w:val="21"/>
              </w:rPr>
              <w:t>健身指导岗</w:t>
            </w:r>
          </w:p>
        </w:tc>
        <w:tc>
          <w:tcPr>
            <w:tcW w:w="2319" w:type="dxa"/>
            <w:vAlign w:val="center"/>
          </w:tcPr>
          <w:p w14:paraId="7D2EEB94" w14:textId="77777777" w:rsidR="0073213E" w:rsidRPr="007B358B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1、体质监测与评估</w:t>
            </w:r>
          </w:p>
          <w:p w14:paraId="0C107631" w14:textId="77777777" w:rsidR="0073213E" w:rsidRPr="007B358B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2、运动康复与保健</w:t>
            </w:r>
          </w:p>
          <w:p w14:paraId="57C9C457" w14:textId="6E92FF27" w:rsidR="007B358B" w:rsidRPr="007B358B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3、健身指导</w:t>
            </w:r>
          </w:p>
        </w:tc>
      </w:tr>
      <w:tr w:rsidR="004A3B58" w:rsidRPr="007B358B" w14:paraId="613232A4" w14:textId="77777777" w:rsidTr="00E73988">
        <w:trPr>
          <w:jc w:val="center"/>
        </w:trPr>
        <w:tc>
          <w:tcPr>
            <w:tcW w:w="704" w:type="dxa"/>
            <w:vAlign w:val="center"/>
          </w:tcPr>
          <w:p w14:paraId="6CDA251D" w14:textId="77777777" w:rsidR="007B358B" w:rsidRPr="007B358B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07CEC70B" w14:textId="6DB62F56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B358B" w:rsidRPr="007B358B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22B6AE11" w14:textId="014E613B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B358B" w:rsidRPr="007B358B">
              <w:rPr>
                <w:rFonts w:ascii="仿宋" w:eastAsia="仿宋" w:hAnsi="仿宋" w:hint="eastAsia"/>
                <w:szCs w:val="21"/>
              </w:rPr>
              <w:t>健身有限公司</w:t>
            </w:r>
          </w:p>
        </w:tc>
        <w:tc>
          <w:tcPr>
            <w:tcW w:w="1735" w:type="dxa"/>
            <w:vAlign w:val="center"/>
          </w:tcPr>
          <w:p w14:paraId="55407713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私人教练岗</w:t>
            </w:r>
          </w:p>
          <w:p w14:paraId="2524F6E2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教练员岗</w:t>
            </w:r>
          </w:p>
          <w:p w14:paraId="162013EC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体育市场营销岗</w:t>
            </w:r>
          </w:p>
          <w:p w14:paraId="67A8F3B6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体育赛事策划岗</w:t>
            </w:r>
          </w:p>
        </w:tc>
        <w:tc>
          <w:tcPr>
            <w:tcW w:w="2319" w:type="dxa"/>
            <w:vAlign w:val="center"/>
          </w:tcPr>
          <w:p w14:paraId="579A890C" w14:textId="42EC7792" w:rsidR="007B358B" w:rsidRPr="0073213E" w:rsidRDefault="007B358B" w:rsidP="004A3B58">
            <w:pPr>
              <w:pStyle w:val="af2"/>
              <w:numPr>
                <w:ilvl w:val="0"/>
                <w:numId w:val="13"/>
              </w:numPr>
              <w:snapToGrid w:val="0"/>
              <w:ind w:firstLineChars="0"/>
              <w:rPr>
                <w:rFonts w:ascii="仿宋" w:eastAsia="仿宋" w:hAnsi="仿宋"/>
                <w:szCs w:val="21"/>
              </w:rPr>
            </w:pPr>
            <w:r w:rsidRPr="0073213E">
              <w:rPr>
                <w:rFonts w:ascii="仿宋" w:eastAsia="仿宋" w:hAnsi="仿宋" w:hint="eastAsia"/>
                <w:szCs w:val="21"/>
              </w:rPr>
              <w:t>健身指导</w:t>
            </w:r>
          </w:p>
          <w:p w14:paraId="5E887BD5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2、体育产品销售</w:t>
            </w:r>
          </w:p>
          <w:p w14:paraId="3503787D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/>
                <w:szCs w:val="21"/>
              </w:rPr>
              <w:t>3</w:t>
            </w:r>
            <w:r w:rsidRPr="007B358B">
              <w:rPr>
                <w:rFonts w:ascii="仿宋" w:eastAsia="仿宋" w:hAnsi="仿宋" w:hint="eastAsia"/>
                <w:szCs w:val="21"/>
              </w:rPr>
              <w:t>、赛事策划与实施</w:t>
            </w:r>
          </w:p>
        </w:tc>
      </w:tr>
      <w:tr w:rsidR="004A3B58" w:rsidRPr="007B358B" w14:paraId="7F9CA286" w14:textId="77777777" w:rsidTr="00E73988">
        <w:trPr>
          <w:jc w:val="center"/>
        </w:trPr>
        <w:tc>
          <w:tcPr>
            <w:tcW w:w="704" w:type="dxa"/>
            <w:vAlign w:val="center"/>
          </w:tcPr>
          <w:p w14:paraId="5DCDB89C" w14:textId="77777777" w:rsidR="007B358B" w:rsidRPr="007B358B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38301C41" w14:textId="67C5B164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B358B" w:rsidRPr="007B358B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28B8AC73" w14:textId="0AF040CA" w:rsidR="007B358B" w:rsidRPr="007B358B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*</w:t>
            </w:r>
            <w:r>
              <w:rPr>
                <w:rFonts w:ascii="仿宋" w:eastAsia="仿宋" w:hAnsi="仿宋"/>
                <w:szCs w:val="21"/>
              </w:rPr>
              <w:t>***</w:t>
            </w:r>
            <w:r w:rsidR="007B358B" w:rsidRPr="007B358B">
              <w:rPr>
                <w:rFonts w:ascii="仿宋" w:eastAsia="仿宋" w:hAnsi="仿宋" w:hint="eastAsia"/>
                <w:szCs w:val="21"/>
              </w:rPr>
              <w:t>体育医院</w:t>
            </w:r>
          </w:p>
        </w:tc>
        <w:tc>
          <w:tcPr>
            <w:tcW w:w="1735" w:type="dxa"/>
            <w:vAlign w:val="center"/>
          </w:tcPr>
          <w:p w14:paraId="4FBC9284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健康评估岗</w:t>
            </w:r>
          </w:p>
          <w:p w14:paraId="104DAA86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运动康复岗</w:t>
            </w:r>
          </w:p>
          <w:p w14:paraId="0E937E9F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健身指导岗</w:t>
            </w:r>
          </w:p>
        </w:tc>
        <w:tc>
          <w:tcPr>
            <w:tcW w:w="2319" w:type="dxa"/>
            <w:vAlign w:val="center"/>
          </w:tcPr>
          <w:p w14:paraId="4B6D461E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1、体质监测与评估</w:t>
            </w:r>
          </w:p>
          <w:p w14:paraId="3A27DB1E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2、运动康复与保健</w:t>
            </w:r>
          </w:p>
          <w:p w14:paraId="260DEF28" w14:textId="77777777" w:rsidR="007B358B" w:rsidRPr="007B358B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7B358B">
              <w:rPr>
                <w:rFonts w:ascii="仿宋" w:eastAsia="仿宋" w:hAnsi="仿宋" w:hint="eastAsia"/>
                <w:szCs w:val="21"/>
              </w:rPr>
              <w:t>3、健身指导</w:t>
            </w:r>
          </w:p>
        </w:tc>
      </w:tr>
      <w:tr w:rsidR="004A3B58" w:rsidRPr="007B358B" w14:paraId="0F82BD62" w14:textId="77777777" w:rsidTr="00E73988">
        <w:trPr>
          <w:jc w:val="center"/>
        </w:trPr>
        <w:tc>
          <w:tcPr>
            <w:tcW w:w="704" w:type="dxa"/>
            <w:vAlign w:val="center"/>
          </w:tcPr>
          <w:p w14:paraId="3713FC72" w14:textId="77777777" w:rsidR="007B358B" w:rsidRPr="00E73988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14C86E5E" w14:textId="0F28F0DC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683ED487" w14:textId="57DD9CA7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3213E" w:rsidRPr="00E73988">
              <w:rPr>
                <w:rFonts w:ascii="仿宋" w:eastAsia="仿宋" w:hAnsi="仿宋" w:hint="eastAsia"/>
                <w:szCs w:val="21"/>
              </w:rPr>
              <w:t>健身瑜伽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有限公司</w:t>
            </w:r>
          </w:p>
        </w:tc>
        <w:tc>
          <w:tcPr>
            <w:tcW w:w="1735" w:type="dxa"/>
            <w:vAlign w:val="center"/>
          </w:tcPr>
          <w:p w14:paraId="4D6C2AB7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私人教练岗</w:t>
            </w:r>
          </w:p>
          <w:p w14:paraId="49AF88FE" w14:textId="464F98FE" w:rsidR="007B358B" w:rsidRPr="00E73988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体态矫正岗</w:t>
            </w:r>
          </w:p>
          <w:p w14:paraId="77F2D845" w14:textId="659035B2" w:rsidR="007B358B" w:rsidRPr="00E73988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产后康复岗</w:t>
            </w:r>
          </w:p>
        </w:tc>
        <w:tc>
          <w:tcPr>
            <w:tcW w:w="2319" w:type="dxa"/>
            <w:vAlign w:val="center"/>
          </w:tcPr>
          <w:p w14:paraId="3A5FC72D" w14:textId="77777777" w:rsidR="007B358B" w:rsidRPr="00E73988" w:rsidRDefault="007B358B" w:rsidP="004A3B58">
            <w:pPr>
              <w:numPr>
                <w:ilvl w:val="0"/>
                <w:numId w:val="11"/>
              </w:num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健身指导</w:t>
            </w:r>
          </w:p>
          <w:p w14:paraId="0768E9C9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  <w:szCs w:val="21"/>
              </w:rPr>
              <w:t>2</w:t>
            </w:r>
            <w:r w:rsidRPr="00E73988">
              <w:rPr>
                <w:rFonts w:ascii="仿宋" w:eastAsia="仿宋" w:hAnsi="仿宋" w:hint="eastAsia"/>
                <w:szCs w:val="21"/>
              </w:rPr>
              <w:t>、体育产品销售</w:t>
            </w:r>
          </w:p>
          <w:p w14:paraId="6FEDC3F0" w14:textId="1363EE0E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  <w:szCs w:val="21"/>
              </w:rPr>
              <w:t>3</w:t>
            </w:r>
            <w:r w:rsidRPr="00E73988">
              <w:rPr>
                <w:rFonts w:ascii="仿宋" w:eastAsia="仿宋" w:hAnsi="仿宋" w:hint="eastAsia"/>
                <w:szCs w:val="21"/>
              </w:rPr>
              <w:t>、</w:t>
            </w:r>
            <w:r w:rsidR="0073213E" w:rsidRPr="00E73988">
              <w:rPr>
                <w:rFonts w:ascii="仿宋" w:eastAsia="仿宋" w:hAnsi="仿宋" w:hint="eastAsia"/>
                <w:szCs w:val="21"/>
              </w:rPr>
              <w:t>体态纠正和产后康复</w:t>
            </w:r>
          </w:p>
        </w:tc>
      </w:tr>
      <w:tr w:rsidR="004A3B58" w:rsidRPr="007B358B" w14:paraId="280AF176" w14:textId="77777777" w:rsidTr="00E73988">
        <w:trPr>
          <w:jc w:val="center"/>
        </w:trPr>
        <w:tc>
          <w:tcPr>
            <w:tcW w:w="704" w:type="dxa"/>
            <w:vAlign w:val="center"/>
          </w:tcPr>
          <w:p w14:paraId="25A8215C" w14:textId="77777777" w:rsidR="007B358B" w:rsidRPr="00E73988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3E148836" w14:textId="16287390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34BA4587" w14:textId="1E591B78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养护院</w:t>
            </w:r>
          </w:p>
        </w:tc>
        <w:tc>
          <w:tcPr>
            <w:tcW w:w="1735" w:type="dxa"/>
            <w:vAlign w:val="center"/>
          </w:tcPr>
          <w:p w14:paraId="690A1193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健康评估岗</w:t>
            </w:r>
          </w:p>
          <w:p w14:paraId="425123D2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运动康复岗</w:t>
            </w:r>
          </w:p>
          <w:p w14:paraId="3DD80CF3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健身指导岗</w:t>
            </w:r>
          </w:p>
        </w:tc>
        <w:tc>
          <w:tcPr>
            <w:tcW w:w="2319" w:type="dxa"/>
            <w:vAlign w:val="center"/>
          </w:tcPr>
          <w:p w14:paraId="2475A211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1、体质监测与评估</w:t>
            </w:r>
          </w:p>
          <w:p w14:paraId="4FD72D35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2、运动康复与保健</w:t>
            </w:r>
          </w:p>
          <w:p w14:paraId="0CEE2B97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3、健身指导</w:t>
            </w:r>
          </w:p>
        </w:tc>
      </w:tr>
      <w:tr w:rsidR="004A3B58" w:rsidRPr="007B358B" w14:paraId="0E329974" w14:textId="77777777" w:rsidTr="00E73988">
        <w:trPr>
          <w:jc w:val="center"/>
        </w:trPr>
        <w:tc>
          <w:tcPr>
            <w:tcW w:w="704" w:type="dxa"/>
            <w:vAlign w:val="center"/>
          </w:tcPr>
          <w:p w14:paraId="46DDF8C9" w14:textId="77777777" w:rsidR="007B358B" w:rsidRPr="00E73988" w:rsidRDefault="007B358B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4C9E0458" w14:textId="4741F11F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学院体育专业校外实习基地</w:t>
            </w:r>
          </w:p>
        </w:tc>
        <w:tc>
          <w:tcPr>
            <w:tcW w:w="1559" w:type="dxa"/>
            <w:vAlign w:val="center"/>
          </w:tcPr>
          <w:p w14:paraId="65198F30" w14:textId="7AD38949" w:rsidR="007B358B" w:rsidRPr="00E73988" w:rsidRDefault="004A3B58" w:rsidP="004A3B5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*</w:t>
            </w:r>
            <w:r w:rsidRPr="00E73988">
              <w:rPr>
                <w:rFonts w:ascii="仿宋" w:eastAsia="仿宋" w:hAnsi="仿宋"/>
                <w:szCs w:val="21"/>
              </w:rPr>
              <w:t>***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健身工作室</w:t>
            </w:r>
          </w:p>
        </w:tc>
        <w:tc>
          <w:tcPr>
            <w:tcW w:w="1735" w:type="dxa"/>
            <w:vAlign w:val="center"/>
          </w:tcPr>
          <w:p w14:paraId="209721DF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私人教练岗</w:t>
            </w:r>
          </w:p>
          <w:p w14:paraId="60FB1E09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产后康复岗</w:t>
            </w:r>
          </w:p>
          <w:p w14:paraId="1CBC17B0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体态矫正岗</w:t>
            </w:r>
          </w:p>
        </w:tc>
        <w:tc>
          <w:tcPr>
            <w:tcW w:w="2319" w:type="dxa"/>
            <w:vAlign w:val="center"/>
          </w:tcPr>
          <w:p w14:paraId="1D9E79AC" w14:textId="77777777" w:rsidR="0073213E" w:rsidRPr="00E73988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1、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健康指导</w:t>
            </w:r>
          </w:p>
          <w:p w14:paraId="5CB813EF" w14:textId="0E2431FD" w:rsidR="007B358B" w:rsidRPr="00E73988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  <w:szCs w:val="21"/>
              </w:rPr>
              <w:t>2</w:t>
            </w:r>
            <w:r w:rsidRPr="00E73988">
              <w:rPr>
                <w:rFonts w:ascii="仿宋" w:eastAsia="仿宋" w:hAnsi="仿宋" w:hint="eastAsia"/>
                <w:szCs w:val="21"/>
              </w:rPr>
              <w:t>、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运动康复与减</w:t>
            </w:r>
          </w:p>
          <w:p w14:paraId="1CE1A572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肥</w:t>
            </w:r>
          </w:p>
          <w:p w14:paraId="1794D64A" w14:textId="3ABA8D4D" w:rsidR="007B358B" w:rsidRPr="00E73988" w:rsidRDefault="0073213E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3、</w:t>
            </w:r>
            <w:r w:rsidR="007B358B" w:rsidRPr="00E73988">
              <w:rPr>
                <w:rFonts w:ascii="仿宋" w:eastAsia="仿宋" w:hAnsi="仿宋" w:hint="eastAsia"/>
                <w:szCs w:val="21"/>
              </w:rPr>
              <w:t>身体姿态和脊</w:t>
            </w:r>
          </w:p>
          <w:p w14:paraId="43EDA07C" w14:textId="77777777" w:rsidR="007B358B" w:rsidRPr="00E73988" w:rsidRDefault="007B358B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  <w:szCs w:val="21"/>
              </w:rPr>
              <w:t>柱矫正与健康</w:t>
            </w:r>
          </w:p>
        </w:tc>
      </w:tr>
    </w:tbl>
    <w:p w14:paraId="7E963C67" w14:textId="77777777" w:rsidR="00243DAB" w:rsidRDefault="002F61D8" w:rsidP="004A3B58">
      <w:pPr>
        <w:snapToGrid w:val="0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说明[</w:t>
      </w:r>
      <w:r>
        <w:rPr>
          <w:rFonts w:ascii="仿宋" w:eastAsia="仿宋" w:hAnsi="仿宋"/>
          <w:szCs w:val="21"/>
        </w:rPr>
        <w:t>4]</w:t>
      </w:r>
      <w:r>
        <w:rPr>
          <w:rFonts w:ascii="仿宋" w:eastAsia="仿宋" w:hAnsi="仿宋" w:hint="eastAsia"/>
          <w:szCs w:val="21"/>
        </w:rPr>
        <w:t>：指在该校外实习基地具体什么岗位进行实习</w:t>
      </w:r>
    </w:p>
    <w:p w14:paraId="64983447" w14:textId="77777777" w:rsidR="00243DAB" w:rsidRDefault="002F61D8" w:rsidP="004A3B58">
      <w:pPr>
        <w:snapToGrid w:val="0"/>
        <w:ind w:firstLineChars="200" w:firstLine="480"/>
        <w:rPr>
          <w:rFonts w:ascii="仿宋" w:eastAsia="仿宋" w:hAnsi="仿宋"/>
          <w:b/>
          <w:color w:val="00B0F0"/>
          <w:sz w:val="24"/>
        </w:rPr>
      </w:pPr>
      <w:r w:rsidRPr="005D4ED7">
        <w:rPr>
          <w:rFonts w:ascii="仿宋" w:eastAsia="仿宋" w:hAnsi="仿宋" w:hint="eastAsia"/>
          <w:b/>
          <w:sz w:val="24"/>
        </w:rPr>
        <w:lastRenderedPageBreak/>
        <w:t>（三）使用的教材、数字化（网络）资料等学习资源</w:t>
      </w:r>
    </w:p>
    <w:p w14:paraId="3E1A612F" w14:textId="77777777" w:rsidR="00243DAB" w:rsidRDefault="002F61D8" w:rsidP="004A3B58">
      <w:pPr>
        <w:snapToGrid w:val="0"/>
        <w:ind w:firstLineChars="200" w:firstLine="480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sz w:val="24"/>
        </w:rPr>
        <w:t>教材类型包括国家、省高职高专规划教材、精品教材、重点教材、行业部委统编教材、自编教材等</w:t>
      </w:r>
      <w:r>
        <w:rPr>
          <w:rFonts w:ascii="仿宋" w:eastAsia="仿宋" w:hAnsi="仿宋" w:hint="eastAsia"/>
          <w:color w:val="000000" w:themeColor="text1"/>
          <w:sz w:val="24"/>
        </w:rPr>
        <w:t>，优先选用高质量的国家级规划教材。</w:t>
      </w:r>
    </w:p>
    <w:p w14:paraId="150F164D" w14:textId="77777777" w:rsidR="00243DAB" w:rsidRDefault="002F61D8" w:rsidP="004A3B58">
      <w:pPr>
        <w:pStyle w:val="12"/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表9 教材选用表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2337"/>
        <w:gridCol w:w="711"/>
        <w:gridCol w:w="2354"/>
        <w:gridCol w:w="972"/>
        <w:gridCol w:w="1287"/>
      </w:tblGrid>
      <w:tr w:rsidR="005D4ED7" w14:paraId="25F5FB31" w14:textId="77777777" w:rsidTr="005D4ED7">
        <w:trPr>
          <w:trHeight w:val="648"/>
          <w:jc w:val="center"/>
        </w:trPr>
        <w:tc>
          <w:tcPr>
            <w:tcW w:w="635" w:type="dxa"/>
            <w:vAlign w:val="center"/>
          </w:tcPr>
          <w:p w14:paraId="7ED753B9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2337" w:type="dxa"/>
            <w:vAlign w:val="center"/>
          </w:tcPr>
          <w:p w14:paraId="25B3D28D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教材名称</w:t>
            </w:r>
          </w:p>
        </w:tc>
        <w:tc>
          <w:tcPr>
            <w:tcW w:w="711" w:type="dxa"/>
            <w:vAlign w:val="center"/>
          </w:tcPr>
          <w:p w14:paraId="7EA125E3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教材类型</w:t>
            </w:r>
          </w:p>
        </w:tc>
        <w:tc>
          <w:tcPr>
            <w:tcW w:w="2354" w:type="dxa"/>
            <w:vAlign w:val="center"/>
          </w:tcPr>
          <w:p w14:paraId="07377E4A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出版社</w:t>
            </w:r>
          </w:p>
        </w:tc>
        <w:tc>
          <w:tcPr>
            <w:tcW w:w="972" w:type="dxa"/>
            <w:vAlign w:val="center"/>
          </w:tcPr>
          <w:p w14:paraId="76F48411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主编</w:t>
            </w:r>
          </w:p>
        </w:tc>
        <w:tc>
          <w:tcPr>
            <w:tcW w:w="1287" w:type="dxa"/>
            <w:vAlign w:val="center"/>
          </w:tcPr>
          <w:p w14:paraId="1D7B804E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出版日期</w:t>
            </w:r>
          </w:p>
        </w:tc>
      </w:tr>
      <w:tr w:rsidR="005D4ED7" w14:paraId="0B83E47C" w14:textId="77777777" w:rsidTr="005D4ED7">
        <w:trPr>
          <w:trHeight w:val="566"/>
          <w:jc w:val="center"/>
        </w:trPr>
        <w:tc>
          <w:tcPr>
            <w:tcW w:w="635" w:type="dxa"/>
            <w:vAlign w:val="center"/>
          </w:tcPr>
          <w:p w14:paraId="68B24BE2" w14:textId="1F99AC18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2337" w:type="dxa"/>
            <w:vAlign w:val="center"/>
          </w:tcPr>
          <w:p w14:paraId="1B160913" w14:textId="656BEAA9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运动生理学</w:t>
            </w:r>
          </w:p>
        </w:tc>
        <w:tc>
          <w:tcPr>
            <w:tcW w:w="711" w:type="dxa"/>
          </w:tcPr>
          <w:p w14:paraId="3766EDED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02C276A4" w14:textId="78163C58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人民体育</w:t>
            </w:r>
          </w:p>
        </w:tc>
        <w:tc>
          <w:tcPr>
            <w:tcW w:w="972" w:type="dxa"/>
            <w:vAlign w:val="center"/>
          </w:tcPr>
          <w:p w14:paraId="0815EBD7" w14:textId="77777777" w:rsidR="0073213E" w:rsidRDefault="0073213E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王瑞元</w:t>
            </w:r>
          </w:p>
          <w:p w14:paraId="794E2760" w14:textId="4C0551EC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苏全生</w:t>
            </w:r>
          </w:p>
        </w:tc>
        <w:tc>
          <w:tcPr>
            <w:tcW w:w="1287" w:type="dxa"/>
            <w:vAlign w:val="center"/>
          </w:tcPr>
          <w:p w14:paraId="464977C0" w14:textId="0324BB2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2010.10</w:t>
            </w:r>
          </w:p>
        </w:tc>
      </w:tr>
      <w:tr w:rsidR="005D4ED7" w14:paraId="2ACADEA5" w14:textId="77777777" w:rsidTr="005D4ED7">
        <w:trPr>
          <w:trHeight w:val="566"/>
          <w:jc w:val="center"/>
        </w:trPr>
        <w:tc>
          <w:tcPr>
            <w:tcW w:w="635" w:type="dxa"/>
            <w:vAlign w:val="center"/>
          </w:tcPr>
          <w:p w14:paraId="5DE11374" w14:textId="332BA626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2337" w:type="dxa"/>
            <w:vAlign w:val="center"/>
          </w:tcPr>
          <w:p w14:paraId="1EB44201" w14:textId="2C91CC63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运动解剖学（第五版）</w:t>
            </w:r>
          </w:p>
        </w:tc>
        <w:tc>
          <w:tcPr>
            <w:tcW w:w="711" w:type="dxa"/>
            <w:vAlign w:val="center"/>
          </w:tcPr>
          <w:p w14:paraId="0454D352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453B91AF" w14:textId="705AAE8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人民体育</w:t>
            </w:r>
          </w:p>
        </w:tc>
        <w:tc>
          <w:tcPr>
            <w:tcW w:w="972" w:type="dxa"/>
            <w:vAlign w:val="center"/>
          </w:tcPr>
          <w:p w14:paraId="61E58213" w14:textId="77777777" w:rsidR="0073213E" w:rsidRDefault="0073213E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徐国栋</w:t>
            </w:r>
          </w:p>
          <w:p w14:paraId="1950B673" w14:textId="3CBBEC7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袁琼嘉</w:t>
            </w:r>
          </w:p>
        </w:tc>
        <w:tc>
          <w:tcPr>
            <w:tcW w:w="1287" w:type="dxa"/>
            <w:vAlign w:val="center"/>
          </w:tcPr>
          <w:p w14:paraId="48742561" w14:textId="106A8737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2017.02</w:t>
            </w:r>
          </w:p>
        </w:tc>
      </w:tr>
      <w:tr w:rsidR="005D4ED7" w14:paraId="09A7FD35" w14:textId="77777777" w:rsidTr="005D4ED7">
        <w:trPr>
          <w:trHeight w:val="554"/>
          <w:jc w:val="center"/>
        </w:trPr>
        <w:tc>
          <w:tcPr>
            <w:tcW w:w="635" w:type="dxa"/>
            <w:vAlign w:val="center"/>
          </w:tcPr>
          <w:p w14:paraId="43CC22B4" w14:textId="61D20C7D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2337" w:type="dxa"/>
            <w:vAlign w:val="center"/>
          </w:tcPr>
          <w:p w14:paraId="095C272A" w14:textId="52360A80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体育社会学（第四版）</w:t>
            </w:r>
          </w:p>
        </w:tc>
        <w:tc>
          <w:tcPr>
            <w:tcW w:w="711" w:type="dxa"/>
          </w:tcPr>
          <w:p w14:paraId="2F572C95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3E561E0E" w14:textId="7E3DAA56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vAlign w:val="center"/>
          </w:tcPr>
          <w:p w14:paraId="08CBD555" w14:textId="1EBC9D48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卢元镇</w:t>
            </w:r>
          </w:p>
        </w:tc>
        <w:tc>
          <w:tcPr>
            <w:tcW w:w="1287" w:type="dxa"/>
            <w:vAlign w:val="center"/>
          </w:tcPr>
          <w:p w14:paraId="0EC3D3FB" w14:textId="44EA8655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2018.08</w:t>
            </w:r>
          </w:p>
        </w:tc>
      </w:tr>
      <w:tr w:rsidR="005D4ED7" w14:paraId="122CA195" w14:textId="77777777" w:rsidTr="00E73988">
        <w:trPr>
          <w:trHeight w:val="566"/>
          <w:jc w:val="center"/>
        </w:trPr>
        <w:tc>
          <w:tcPr>
            <w:tcW w:w="635" w:type="dxa"/>
            <w:tcBorders>
              <w:bottom w:val="single" w:sz="2" w:space="0" w:color="000000" w:themeColor="text1"/>
            </w:tcBorders>
            <w:vAlign w:val="center"/>
          </w:tcPr>
          <w:p w14:paraId="0CA99680" w14:textId="7430470A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337" w:type="dxa"/>
            <w:tcBorders>
              <w:bottom w:val="single" w:sz="2" w:space="0" w:color="000000" w:themeColor="text1"/>
            </w:tcBorders>
            <w:vAlign w:val="center"/>
          </w:tcPr>
          <w:p w14:paraId="60FF6179" w14:textId="7B223481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推拿按摩学（第三版）</w:t>
            </w:r>
          </w:p>
        </w:tc>
        <w:tc>
          <w:tcPr>
            <w:tcW w:w="711" w:type="dxa"/>
            <w:tcBorders>
              <w:bottom w:val="single" w:sz="2" w:space="0" w:color="000000" w:themeColor="text1"/>
            </w:tcBorders>
          </w:tcPr>
          <w:p w14:paraId="404B48E8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tcBorders>
              <w:bottom w:val="single" w:sz="2" w:space="0" w:color="000000" w:themeColor="text1"/>
            </w:tcBorders>
            <w:vAlign w:val="center"/>
          </w:tcPr>
          <w:p w14:paraId="2338BFFA" w14:textId="6A452C07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中国协和医大学</w:t>
            </w:r>
          </w:p>
        </w:tc>
        <w:tc>
          <w:tcPr>
            <w:tcW w:w="972" w:type="dxa"/>
            <w:tcBorders>
              <w:bottom w:val="single" w:sz="2" w:space="0" w:color="000000" w:themeColor="text1"/>
            </w:tcBorders>
            <w:vAlign w:val="center"/>
          </w:tcPr>
          <w:p w14:paraId="5329AF8A" w14:textId="7AB6E96C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于天源</w:t>
            </w:r>
          </w:p>
        </w:tc>
        <w:tc>
          <w:tcPr>
            <w:tcW w:w="1287" w:type="dxa"/>
            <w:tcBorders>
              <w:bottom w:val="single" w:sz="2" w:space="0" w:color="000000" w:themeColor="text1"/>
            </w:tcBorders>
            <w:vAlign w:val="center"/>
          </w:tcPr>
          <w:p w14:paraId="0140132F" w14:textId="5625CF1E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2016.06</w:t>
            </w:r>
          </w:p>
        </w:tc>
      </w:tr>
      <w:tr w:rsidR="005D4ED7" w:rsidRPr="00E73988" w14:paraId="56C85D66" w14:textId="77777777" w:rsidTr="00E73988">
        <w:trPr>
          <w:trHeight w:val="321"/>
          <w:jc w:val="center"/>
        </w:trPr>
        <w:tc>
          <w:tcPr>
            <w:tcW w:w="6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B598FE8" w14:textId="074C8FB5" w:rsidR="005D4ED7" w:rsidRPr="00E73988" w:rsidRDefault="005D4ED7" w:rsidP="005D4ED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73988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3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F2AE7E" w14:textId="2212231A" w:rsidR="005D4ED7" w:rsidRPr="00E73988" w:rsidRDefault="005D4ED7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</w:rPr>
              <w:t>《功能性瑜伽》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A1CF150" w14:textId="77777777" w:rsidR="005D4ED7" w:rsidRPr="00E73988" w:rsidRDefault="005D4ED7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62663A" w14:textId="6A09D3ED" w:rsidR="005D4ED7" w:rsidRPr="00E73988" w:rsidRDefault="005D4ED7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</w:rPr>
              <w:t>人民邮电出版社</w:t>
            </w:r>
          </w:p>
        </w:tc>
        <w:tc>
          <w:tcPr>
            <w:tcW w:w="9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0F88294" w14:textId="58356CB1" w:rsidR="005D4ED7" w:rsidRPr="00E73988" w:rsidRDefault="005D4ED7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</w:rPr>
              <w:t>克丽丝滕.布拉特</w:t>
            </w:r>
          </w:p>
        </w:tc>
        <w:tc>
          <w:tcPr>
            <w:tcW w:w="12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8B65ADC" w14:textId="457B7D24" w:rsidR="005D4ED7" w:rsidRPr="00E73988" w:rsidRDefault="005D4ED7" w:rsidP="005D4ED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73988">
              <w:rPr>
                <w:rFonts w:ascii="Times New Roman" w:eastAsia="仿宋" w:hAnsi="Times New Roman" w:cs="Times New Roman"/>
                <w:szCs w:val="21"/>
              </w:rPr>
              <w:t>2019.10</w:t>
            </w:r>
          </w:p>
        </w:tc>
      </w:tr>
      <w:tr w:rsidR="005D4ED7" w14:paraId="3467A5B3" w14:textId="77777777" w:rsidTr="00E73988">
        <w:trPr>
          <w:trHeight w:val="321"/>
          <w:jc w:val="center"/>
        </w:trPr>
        <w:tc>
          <w:tcPr>
            <w:tcW w:w="6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3250C6" w14:textId="1F31D7C4" w:rsidR="005D4ED7" w:rsidRPr="00E73988" w:rsidRDefault="005D4ED7" w:rsidP="005D4ED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73988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23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3519192" w14:textId="4F300484" w:rsidR="005D4ED7" w:rsidRPr="00E73988" w:rsidRDefault="005D4ED7" w:rsidP="004A3B58">
            <w:pPr>
              <w:snapToGrid w:val="0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</w:rPr>
              <w:t>《普拉提康复训练》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B4A7F7B" w14:textId="77777777" w:rsidR="005D4ED7" w:rsidRPr="00E73988" w:rsidRDefault="005D4ED7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4096BAD" w14:textId="1614259C" w:rsidR="005D4ED7" w:rsidRPr="00E73988" w:rsidRDefault="005D4ED7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/>
              </w:rPr>
              <w:t>人民邮电出版社</w:t>
            </w:r>
          </w:p>
        </w:tc>
        <w:tc>
          <w:tcPr>
            <w:tcW w:w="9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8748517" w14:textId="07D1C708" w:rsidR="005D4ED7" w:rsidRPr="00E73988" w:rsidRDefault="005D4ED7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73988">
              <w:rPr>
                <w:rFonts w:ascii="仿宋" w:eastAsia="仿宋" w:hAnsi="仿宋" w:hint="eastAsia"/>
              </w:rPr>
              <w:t>萨曼莎.伍德</w:t>
            </w:r>
          </w:p>
        </w:tc>
        <w:tc>
          <w:tcPr>
            <w:tcW w:w="12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922BADE" w14:textId="7F6B3BC4" w:rsidR="005D4ED7" w:rsidRDefault="005D4ED7" w:rsidP="005D4ED7">
            <w:pPr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E73988">
              <w:rPr>
                <w:rFonts w:ascii="Times New Roman" w:eastAsia="仿宋" w:hAnsi="Times New Roman" w:cs="Times New Roman"/>
                <w:szCs w:val="21"/>
              </w:rPr>
              <w:t>20</w:t>
            </w:r>
            <w:r w:rsidRPr="00E73988">
              <w:rPr>
                <w:rFonts w:ascii="Times New Roman" w:eastAsia="仿宋" w:hAnsi="Times New Roman" w:cs="Times New Roman" w:hint="eastAsia"/>
                <w:szCs w:val="21"/>
              </w:rPr>
              <w:t>20</w:t>
            </w:r>
            <w:r w:rsidRPr="00E73988">
              <w:rPr>
                <w:rFonts w:ascii="Times New Roman" w:eastAsia="仿宋" w:hAnsi="Times New Roman" w:cs="Times New Roman"/>
                <w:szCs w:val="21"/>
              </w:rPr>
              <w:t>.10</w:t>
            </w:r>
          </w:p>
        </w:tc>
      </w:tr>
      <w:tr w:rsidR="005D4ED7" w14:paraId="682A4D48" w14:textId="77777777" w:rsidTr="00E73988">
        <w:trPr>
          <w:trHeight w:val="321"/>
          <w:jc w:val="center"/>
        </w:trPr>
        <w:tc>
          <w:tcPr>
            <w:tcW w:w="635" w:type="dxa"/>
            <w:tcBorders>
              <w:top w:val="single" w:sz="2" w:space="0" w:color="000000" w:themeColor="text1"/>
            </w:tcBorders>
            <w:vAlign w:val="center"/>
          </w:tcPr>
          <w:p w14:paraId="5AD52A6F" w14:textId="6CA48A9C" w:rsidR="0073213E" w:rsidRDefault="005D4ED7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2337" w:type="dxa"/>
            <w:tcBorders>
              <w:top w:val="single" w:sz="2" w:space="0" w:color="000000" w:themeColor="text1"/>
            </w:tcBorders>
            <w:vAlign w:val="center"/>
          </w:tcPr>
          <w:p w14:paraId="3EC9D4A4" w14:textId="0167AA94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健身健美</w:t>
            </w:r>
          </w:p>
        </w:tc>
        <w:tc>
          <w:tcPr>
            <w:tcW w:w="711" w:type="dxa"/>
            <w:tcBorders>
              <w:top w:val="single" w:sz="2" w:space="0" w:color="000000" w:themeColor="text1"/>
            </w:tcBorders>
          </w:tcPr>
          <w:p w14:paraId="5FEF7C21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tcBorders>
              <w:top w:val="single" w:sz="2" w:space="0" w:color="000000" w:themeColor="text1"/>
            </w:tcBorders>
            <w:vAlign w:val="center"/>
          </w:tcPr>
          <w:p w14:paraId="0179F50E" w14:textId="0107A365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tcBorders>
              <w:top w:val="single" w:sz="2" w:space="0" w:color="000000" w:themeColor="text1"/>
            </w:tcBorders>
            <w:vAlign w:val="center"/>
          </w:tcPr>
          <w:p w14:paraId="3EBABF40" w14:textId="1D1412F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姜桂萍</w:t>
            </w:r>
          </w:p>
        </w:tc>
        <w:tc>
          <w:tcPr>
            <w:tcW w:w="1287" w:type="dxa"/>
            <w:tcBorders>
              <w:top w:val="single" w:sz="2" w:space="0" w:color="000000" w:themeColor="text1"/>
            </w:tcBorders>
            <w:vAlign w:val="center"/>
          </w:tcPr>
          <w:p w14:paraId="1D47D7B0" w14:textId="26275DD6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2014.01</w:t>
            </w:r>
          </w:p>
        </w:tc>
      </w:tr>
      <w:tr w:rsidR="005D4ED7" w14:paraId="4F79E42B" w14:textId="77777777" w:rsidTr="005D4ED7">
        <w:trPr>
          <w:trHeight w:val="1688"/>
          <w:jc w:val="center"/>
        </w:trPr>
        <w:tc>
          <w:tcPr>
            <w:tcW w:w="635" w:type="dxa"/>
            <w:vAlign w:val="center"/>
          </w:tcPr>
          <w:p w14:paraId="65F2FE6B" w14:textId="1A9DBE5D" w:rsidR="0073213E" w:rsidRDefault="005D4ED7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</w:t>
            </w:r>
          </w:p>
        </w:tc>
        <w:tc>
          <w:tcPr>
            <w:tcW w:w="2337" w:type="dxa"/>
            <w:vAlign w:val="center"/>
          </w:tcPr>
          <w:p w14:paraId="361739CB" w14:textId="2C6C3285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健美操（团操课程）</w:t>
            </w:r>
          </w:p>
        </w:tc>
        <w:tc>
          <w:tcPr>
            <w:tcW w:w="711" w:type="dxa"/>
          </w:tcPr>
          <w:p w14:paraId="3411024E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0B9230D9" w14:textId="2C113DDF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vAlign w:val="center"/>
          </w:tcPr>
          <w:p w14:paraId="0268A564" w14:textId="2C7F5E9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国家体育总局职业技能鉴定指导中心</w:t>
            </w:r>
          </w:p>
        </w:tc>
        <w:tc>
          <w:tcPr>
            <w:tcW w:w="1287" w:type="dxa"/>
            <w:vAlign w:val="center"/>
          </w:tcPr>
          <w:p w14:paraId="039D956B" w14:textId="07CDC41A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2020.4</w:t>
            </w:r>
          </w:p>
        </w:tc>
      </w:tr>
      <w:tr w:rsidR="005D4ED7" w14:paraId="0EB203F1" w14:textId="77777777" w:rsidTr="005D4ED7">
        <w:trPr>
          <w:trHeight w:val="850"/>
          <w:jc w:val="center"/>
        </w:trPr>
        <w:tc>
          <w:tcPr>
            <w:tcW w:w="635" w:type="dxa"/>
            <w:vAlign w:val="center"/>
          </w:tcPr>
          <w:p w14:paraId="65A9C304" w14:textId="06EDABCE" w:rsidR="0073213E" w:rsidRDefault="005D4ED7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</w:t>
            </w:r>
          </w:p>
        </w:tc>
        <w:tc>
          <w:tcPr>
            <w:tcW w:w="2337" w:type="dxa"/>
            <w:vAlign w:val="center"/>
          </w:tcPr>
          <w:p w14:paraId="3CAB62B8" w14:textId="645AC77E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运动康复技术</w:t>
            </w:r>
          </w:p>
        </w:tc>
        <w:tc>
          <w:tcPr>
            <w:tcW w:w="711" w:type="dxa"/>
          </w:tcPr>
          <w:p w14:paraId="15F706C3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40CB191E" w14:textId="09A41467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北京体育大学</w:t>
            </w:r>
          </w:p>
        </w:tc>
        <w:tc>
          <w:tcPr>
            <w:tcW w:w="972" w:type="dxa"/>
            <w:vAlign w:val="center"/>
          </w:tcPr>
          <w:p w14:paraId="4A8F692B" w14:textId="76AF6EE8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运动康复技术编写组</w:t>
            </w:r>
          </w:p>
        </w:tc>
        <w:tc>
          <w:tcPr>
            <w:tcW w:w="1287" w:type="dxa"/>
            <w:vAlign w:val="center"/>
          </w:tcPr>
          <w:p w14:paraId="7AC26538" w14:textId="433EC307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2015.11</w:t>
            </w:r>
          </w:p>
        </w:tc>
      </w:tr>
      <w:tr w:rsidR="005D4ED7" w14:paraId="197A2084" w14:textId="77777777" w:rsidTr="005D4ED7">
        <w:trPr>
          <w:trHeight w:val="554"/>
          <w:jc w:val="center"/>
        </w:trPr>
        <w:tc>
          <w:tcPr>
            <w:tcW w:w="635" w:type="dxa"/>
            <w:vAlign w:val="center"/>
          </w:tcPr>
          <w:p w14:paraId="511AB93D" w14:textId="70954329" w:rsidR="0073213E" w:rsidRDefault="005D4ED7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</w:t>
            </w:r>
          </w:p>
        </w:tc>
        <w:tc>
          <w:tcPr>
            <w:tcW w:w="2337" w:type="dxa"/>
            <w:vAlign w:val="center"/>
          </w:tcPr>
          <w:p w14:paraId="0941363A" w14:textId="1BA48BA4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体态评估操作指南</w:t>
            </w:r>
          </w:p>
        </w:tc>
        <w:tc>
          <w:tcPr>
            <w:tcW w:w="711" w:type="dxa"/>
          </w:tcPr>
          <w:p w14:paraId="25C9FE94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51382D62" w14:textId="128DE108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天津科学技术</w:t>
            </w:r>
          </w:p>
        </w:tc>
        <w:tc>
          <w:tcPr>
            <w:tcW w:w="972" w:type="dxa"/>
            <w:vAlign w:val="center"/>
          </w:tcPr>
          <w:p w14:paraId="7331FC96" w14:textId="67FEAA33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简.约翰逊</w:t>
            </w:r>
          </w:p>
        </w:tc>
        <w:tc>
          <w:tcPr>
            <w:tcW w:w="1287" w:type="dxa"/>
            <w:vAlign w:val="center"/>
          </w:tcPr>
          <w:p w14:paraId="5FB40D96" w14:textId="2FD44C82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2017.08</w:t>
            </w:r>
          </w:p>
        </w:tc>
      </w:tr>
      <w:tr w:rsidR="005D4ED7" w14:paraId="0DFCCF04" w14:textId="77777777" w:rsidTr="005D4ED7">
        <w:trPr>
          <w:trHeight w:val="566"/>
          <w:jc w:val="center"/>
        </w:trPr>
        <w:tc>
          <w:tcPr>
            <w:tcW w:w="635" w:type="dxa"/>
            <w:vAlign w:val="center"/>
          </w:tcPr>
          <w:p w14:paraId="78E123EE" w14:textId="5ABEB8C3" w:rsidR="0073213E" w:rsidRDefault="005D4ED7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11</w:t>
            </w:r>
          </w:p>
        </w:tc>
        <w:tc>
          <w:tcPr>
            <w:tcW w:w="2337" w:type="dxa"/>
            <w:vAlign w:val="center"/>
          </w:tcPr>
          <w:p w14:paraId="702C57EC" w14:textId="3BB17EF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中医学基础</w:t>
            </w:r>
          </w:p>
        </w:tc>
        <w:tc>
          <w:tcPr>
            <w:tcW w:w="711" w:type="dxa"/>
          </w:tcPr>
          <w:p w14:paraId="7035D950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5CDED782" w14:textId="2360AE5C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中国中医药</w:t>
            </w:r>
          </w:p>
        </w:tc>
        <w:tc>
          <w:tcPr>
            <w:tcW w:w="972" w:type="dxa"/>
            <w:vAlign w:val="center"/>
          </w:tcPr>
          <w:p w14:paraId="4F0DD716" w14:textId="77777777" w:rsidR="0073213E" w:rsidRDefault="0073213E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谢宁</w:t>
            </w:r>
          </w:p>
          <w:p w14:paraId="6BFE8365" w14:textId="610154C3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张国霞</w:t>
            </w:r>
          </w:p>
        </w:tc>
        <w:tc>
          <w:tcPr>
            <w:tcW w:w="1287" w:type="dxa"/>
            <w:vAlign w:val="center"/>
          </w:tcPr>
          <w:p w14:paraId="1E03AC7C" w14:textId="0B1D9AA7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2019.06</w:t>
            </w:r>
          </w:p>
        </w:tc>
      </w:tr>
      <w:tr w:rsidR="005D4ED7" w14:paraId="4D7113FC" w14:textId="77777777" w:rsidTr="005D4ED7">
        <w:trPr>
          <w:trHeight w:val="321"/>
          <w:jc w:val="center"/>
        </w:trPr>
        <w:tc>
          <w:tcPr>
            <w:tcW w:w="635" w:type="dxa"/>
            <w:vAlign w:val="center"/>
          </w:tcPr>
          <w:p w14:paraId="45E437A2" w14:textId="0FD6EE2F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2337" w:type="dxa"/>
            <w:vAlign w:val="center"/>
          </w:tcPr>
          <w:p w14:paraId="5F371864" w14:textId="0EB43DB3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体育测量与评价</w:t>
            </w:r>
          </w:p>
        </w:tc>
        <w:tc>
          <w:tcPr>
            <w:tcW w:w="711" w:type="dxa"/>
          </w:tcPr>
          <w:p w14:paraId="5FAFACA9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717FC4A8" w14:textId="33AFB7BF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人民体育</w:t>
            </w:r>
          </w:p>
        </w:tc>
        <w:tc>
          <w:tcPr>
            <w:tcW w:w="972" w:type="dxa"/>
            <w:vAlign w:val="center"/>
          </w:tcPr>
          <w:p w14:paraId="4DA84523" w14:textId="7728EB4E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袁尽州</w:t>
            </w:r>
          </w:p>
        </w:tc>
        <w:tc>
          <w:tcPr>
            <w:tcW w:w="1287" w:type="dxa"/>
            <w:vAlign w:val="center"/>
          </w:tcPr>
          <w:p w14:paraId="4B711CF7" w14:textId="77D81621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2018.02</w:t>
            </w:r>
          </w:p>
        </w:tc>
      </w:tr>
      <w:tr w:rsidR="005D4ED7" w14:paraId="20D7D73E" w14:textId="77777777" w:rsidTr="005D4ED7">
        <w:trPr>
          <w:trHeight w:val="838"/>
          <w:jc w:val="center"/>
        </w:trPr>
        <w:tc>
          <w:tcPr>
            <w:tcW w:w="635" w:type="dxa"/>
            <w:vAlign w:val="center"/>
          </w:tcPr>
          <w:p w14:paraId="05F938FA" w14:textId="11AD97BB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2337" w:type="dxa"/>
            <w:vAlign w:val="center"/>
          </w:tcPr>
          <w:p w14:paraId="450B7662" w14:textId="241EE88D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精准拉伸：疼痛消除和损伤预防的针对性练习</w:t>
            </w:r>
          </w:p>
        </w:tc>
        <w:tc>
          <w:tcPr>
            <w:tcW w:w="711" w:type="dxa"/>
          </w:tcPr>
          <w:p w14:paraId="63C963D8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400831EE" w14:textId="50CC34E6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人民邮电</w:t>
            </w:r>
          </w:p>
        </w:tc>
        <w:tc>
          <w:tcPr>
            <w:tcW w:w="972" w:type="dxa"/>
            <w:vAlign w:val="center"/>
          </w:tcPr>
          <w:p w14:paraId="157056D9" w14:textId="451646ED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克里斯蒂安.博格</w:t>
            </w:r>
          </w:p>
        </w:tc>
        <w:tc>
          <w:tcPr>
            <w:tcW w:w="1287" w:type="dxa"/>
            <w:vAlign w:val="center"/>
          </w:tcPr>
          <w:p w14:paraId="11C07F14" w14:textId="02ABD71B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2016.07</w:t>
            </w:r>
          </w:p>
        </w:tc>
      </w:tr>
      <w:tr w:rsidR="005D4ED7" w14:paraId="0A62DC15" w14:textId="77777777" w:rsidTr="005D4ED7">
        <w:trPr>
          <w:trHeight w:val="566"/>
          <w:jc w:val="center"/>
        </w:trPr>
        <w:tc>
          <w:tcPr>
            <w:tcW w:w="635" w:type="dxa"/>
            <w:vAlign w:val="center"/>
          </w:tcPr>
          <w:p w14:paraId="3F1A447F" w14:textId="37B6EB39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337" w:type="dxa"/>
            <w:vAlign w:val="center"/>
          </w:tcPr>
          <w:p w14:paraId="6DC284D1" w14:textId="4B537E06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体育产业创新创业教育</w:t>
            </w:r>
          </w:p>
        </w:tc>
        <w:tc>
          <w:tcPr>
            <w:tcW w:w="711" w:type="dxa"/>
          </w:tcPr>
          <w:p w14:paraId="5A6E271B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4EDF2746" w14:textId="5D167C80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vAlign w:val="center"/>
          </w:tcPr>
          <w:p w14:paraId="61F29AEB" w14:textId="42B32FEA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肖林鹏</w:t>
            </w:r>
          </w:p>
        </w:tc>
        <w:tc>
          <w:tcPr>
            <w:tcW w:w="1287" w:type="dxa"/>
            <w:vAlign w:val="center"/>
          </w:tcPr>
          <w:p w14:paraId="332E1831" w14:textId="6F41EFAF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2017.08</w:t>
            </w:r>
          </w:p>
        </w:tc>
      </w:tr>
      <w:tr w:rsidR="005D4ED7" w14:paraId="2CEB12B3" w14:textId="77777777" w:rsidTr="005D4ED7">
        <w:trPr>
          <w:trHeight w:val="321"/>
          <w:jc w:val="center"/>
        </w:trPr>
        <w:tc>
          <w:tcPr>
            <w:tcW w:w="635" w:type="dxa"/>
            <w:vAlign w:val="center"/>
          </w:tcPr>
          <w:p w14:paraId="3E11B0C7" w14:textId="3B0B23FE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337" w:type="dxa"/>
            <w:vAlign w:val="center"/>
          </w:tcPr>
          <w:p w14:paraId="47B79B28" w14:textId="20F8E3FF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网球运动教程</w:t>
            </w:r>
          </w:p>
        </w:tc>
        <w:tc>
          <w:tcPr>
            <w:tcW w:w="711" w:type="dxa"/>
          </w:tcPr>
          <w:p w14:paraId="69C837B4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410DDCFE" w14:textId="074F6264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人民体育</w:t>
            </w:r>
          </w:p>
        </w:tc>
        <w:tc>
          <w:tcPr>
            <w:tcW w:w="972" w:type="dxa"/>
            <w:vAlign w:val="center"/>
          </w:tcPr>
          <w:p w14:paraId="4BE3C5A1" w14:textId="0B7E4503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刘青</w:t>
            </w:r>
          </w:p>
        </w:tc>
        <w:tc>
          <w:tcPr>
            <w:tcW w:w="1287" w:type="dxa"/>
            <w:vAlign w:val="center"/>
          </w:tcPr>
          <w:p w14:paraId="7C2184A8" w14:textId="062A3DCA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2015.09</w:t>
            </w:r>
          </w:p>
        </w:tc>
      </w:tr>
      <w:tr w:rsidR="005D4ED7" w14:paraId="67857A41" w14:textId="77777777" w:rsidTr="005D4ED7">
        <w:trPr>
          <w:trHeight w:val="321"/>
          <w:jc w:val="center"/>
        </w:trPr>
        <w:tc>
          <w:tcPr>
            <w:tcW w:w="635" w:type="dxa"/>
            <w:vAlign w:val="center"/>
          </w:tcPr>
          <w:p w14:paraId="6BAF2066" w14:textId="3C9CAA50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2337" w:type="dxa"/>
            <w:vAlign w:val="center"/>
          </w:tcPr>
          <w:p w14:paraId="387AD34E" w14:textId="63038FA5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游泳（第四版）</w:t>
            </w:r>
          </w:p>
        </w:tc>
        <w:tc>
          <w:tcPr>
            <w:tcW w:w="711" w:type="dxa"/>
          </w:tcPr>
          <w:p w14:paraId="5B0920B0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0837F97A" w14:textId="1AAA9A44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vAlign w:val="center"/>
          </w:tcPr>
          <w:p w14:paraId="666A6242" w14:textId="1DECD6B5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梅雪雄</w:t>
            </w:r>
          </w:p>
        </w:tc>
        <w:tc>
          <w:tcPr>
            <w:tcW w:w="1287" w:type="dxa"/>
            <w:vAlign w:val="center"/>
          </w:tcPr>
          <w:p w14:paraId="1A486CE0" w14:textId="21F5937B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2016.01</w:t>
            </w:r>
          </w:p>
        </w:tc>
      </w:tr>
      <w:tr w:rsidR="005D4ED7" w14:paraId="3244BB1E" w14:textId="77777777" w:rsidTr="005D4ED7">
        <w:trPr>
          <w:trHeight w:val="554"/>
          <w:jc w:val="center"/>
        </w:trPr>
        <w:tc>
          <w:tcPr>
            <w:tcW w:w="635" w:type="dxa"/>
            <w:vAlign w:val="center"/>
          </w:tcPr>
          <w:p w14:paraId="0289FDF3" w14:textId="36FE844D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5D4ED7">
              <w:rPr>
                <w:rFonts w:ascii="Times New Roman" w:eastAsia="仿宋" w:hAnsi="Times New Roman" w:cs="Times New Roman"/>
                <w:szCs w:val="21"/>
              </w:rPr>
              <w:t>7</w:t>
            </w:r>
          </w:p>
        </w:tc>
        <w:tc>
          <w:tcPr>
            <w:tcW w:w="2337" w:type="dxa"/>
            <w:vAlign w:val="center"/>
          </w:tcPr>
          <w:p w14:paraId="02E00F86" w14:textId="3A218BEB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运动伤害防护与急救</w:t>
            </w:r>
          </w:p>
        </w:tc>
        <w:tc>
          <w:tcPr>
            <w:tcW w:w="711" w:type="dxa"/>
          </w:tcPr>
          <w:p w14:paraId="68C03CA7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54" w:type="dxa"/>
            <w:vAlign w:val="center"/>
          </w:tcPr>
          <w:p w14:paraId="31E3D39E" w14:textId="34018FD6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高等教育</w:t>
            </w:r>
          </w:p>
        </w:tc>
        <w:tc>
          <w:tcPr>
            <w:tcW w:w="972" w:type="dxa"/>
            <w:vAlign w:val="center"/>
          </w:tcPr>
          <w:p w14:paraId="3AF7D9F0" w14:textId="77777777" w:rsidR="0073213E" w:rsidRDefault="0073213E" w:rsidP="005D4ED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杨忠伟</w:t>
            </w:r>
          </w:p>
          <w:p w14:paraId="0C3A1763" w14:textId="153A3D43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李豪杰</w:t>
            </w:r>
          </w:p>
        </w:tc>
        <w:tc>
          <w:tcPr>
            <w:tcW w:w="1287" w:type="dxa"/>
            <w:vAlign w:val="center"/>
          </w:tcPr>
          <w:p w14:paraId="2B9FF347" w14:textId="66E3ABA4" w:rsidR="0073213E" w:rsidRDefault="0073213E" w:rsidP="005D4ED7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2015.08</w:t>
            </w:r>
          </w:p>
        </w:tc>
      </w:tr>
    </w:tbl>
    <w:p w14:paraId="4DB89816" w14:textId="77777777" w:rsidR="006E7FB6" w:rsidRDefault="006E7FB6" w:rsidP="004A3B58">
      <w:pPr>
        <w:pStyle w:val="12"/>
        <w:jc w:val="center"/>
        <w:rPr>
          <w:rFonts w:ascii="仿宋" w:eastAsia="仿宋" w:hAnsi="仿宋" w:cs="仿宋"/>
          <w:szCs w:val="21"/>
        </w:rPr>
      </w:pPr>
    </w:p>
    <w:p w14:paraId="3DAF7283" w14:textId="77777777" w:rsidR="006E7FB6" w:rsidRDefault="006E7FB6" w:rsidP="004A3B58">
      <w:pPr>
        <w:pStyle w:val="12"/>
        <w:jc w:val="center"/>
        <w:rPr>
          <w:rFonts w:ascii="仿宋" w:eastAsia="仿宋" w:hAnsi="仿宋" w:cs="仿宋"/>
          <w:szCs w:val="21"/>
        </w:rPr>
      </w:pPr>
    </w:p>
    <w:p w14:paraId="0EC8E25C" w14:textId="77777777" w:rsidR="006E7FB6" w:rsidRDefault="006E7FB6" w:rsidP="004A3B58">
      <w:pPr>
        <w:pStyle w:val="12"/>
        <w:jc w:val="center"/>
        <w:rPr>
          <w:rFonts w:ascii="仿宋" w:eastAsia="仿宋" w:hAnsi="仿宋" w:cs="仿宋"/>
          <w:szCs w:val="21"/>
        </w:rPr>
      </w:pPr>
    </w:p>
    <w:p w14:paraId="4BA0A3EF" w14:textId="77777777" w:rsidR="006E7FB6" w:rsidRDefault="006E7FB6" w:rsidP="004A3B58">
      <w:pPr>
        <w:pStyle w:val="12"/>
        <w:jc w:val="center"/>
        <w:rPr>
          <w:rFonts w:ascii="仿宋" w:eastAsia="仿宋" w:hAnsi="仿宋" w:cs="仿宋"/>
          <w:szCs w:val="21"/>
        </w:rPr>
      </w:pPr>
    </w:p>
    <w:p w14:paraId="01BAC0E2" w14:textId="77777777" w:rsidR="00243DAB" w:rsidRDefault="002F61D8" w:rsidP="004A3B58">
      <w:pPr>
        <w:pStyle w:val="12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Cs w:val="21"/>
        </w:rPr>
        <w:lastRenderedPageBreak/>
        <w:t>表10 数字化资源选用表</w:t>
      </w:r>
    </w:p>
    <w:tbl>
      <w:tblPr>
        <w:tblStyle w:val="af0"/>
        <w:tblW w:w="8587" w:type="dxa"/>
        <w:jc w:val="center"/>
        <w:tblLook w:val="04A0" w:firstRow="1" w:lastRow="0" w:firstColumn="1" w:lastColumn="0" w:noHBand="0" w:noVBand="1"/>
      </w:tblPr>
      <w:tblGrid>
        <w:gridCol w:w="598"/>
        <w:gridCol w:w="3505"/>
        <w:gridCol w:w="3689"/>
        <w:gridCol w:w="795"/>
      </w:tblGrid>
      <w:tr w:rsidR="004A3B58" w14:paraId="146326F0" w14:textId="77777777" w:rsidTr="004A3B58">
        <w:trPr>
          <w:trHeight w:val="625"/>
          <w:jc w:val="center"/>
        </w:trPr>
        <w:tc>
          <w:tcPr>
            <w:tcW w:w="598" w:type="dxa"/>
            <w:vAlign w:val="center"/>
          </w:tcPr>
          <w:p w14:paraId="748640B7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3505" w:type="dxa"/>
            <w:vAlign w:val="center"/>
          </w:tcPr>
          <w:p w14:paraId="5D6DA989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数字化资源名称</w:t>
            </w:r>
          </w:p>
        </w:tc>
        <w:tc>
          <w:tcPr>
            <w:tcW w:w="3689" w:type="dxa"/>
            <w:vAlign w:val="center"/>
          </w:tcPr>
          <w:p w14:paraId="530DE3AE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资源网址</w:t>
            </w:r>
          </w:p>
        </w:tc>
        <w:tc>
          <w:tcPr>
            <w:tcW w:w="795" w:type="dxa"/>
            <w:vAlign w:val="center"/>
          </w:tcPr>
          <w:p w14:paraId="56E46E2A" w14:textId="77777777" w:rsidR="00243DAB" w:rsidRDefault="002F61D8" w:rsidP="004A3B58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引用或自建</w:t>
            </w:r>
          </w:p>
        </w:tc>
      </w:tr>
      <w:tr w:rsidR="004A3B58" w14:paraId="781DB25D" w14:textId="77777777" w:rsidTr="004A3B58">
        <w:trPr>
          <w:jc w:val="center"/>
        </w:trPr>
        <w:tc>
          <w:tcPr>
            <w:tcW w:w="598" w:type="dxa"/>
            <w:vAlign w:val="center"/>
          </w:tcPr>
          <w:p w14:paraId="3AD98B52" w14:textId="6F512901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3505" w:type="dxa"/>
          </w:tcPr>
          <w:p w14:paraId="46C2A33A" w14:textId="179F103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842EF">
              <w:rPr>
                <w:rFonts w:ascii="仿宋" w:eastAsia="仿宋" w:hAnsi="仿宋" w:hint="eastAsia"/>
                <w:szCs w:val="21"/>
              </w:rPr>
              <w:t>爱课程精品课程（社会体育）</w:t>
            </w:r>
          </w:p>
        </w:tc>
        <w:tc>
          <w:tcPr>
            <w:tcW w:w="3689" w:type="dxa"/>
            <w:vAlign w:val="center"/>
          </w:tcPr>
          <w:p w14:paraId="33FCCB20" w14:textId="4C3DC36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http://www.icourses.cn/home/</w:t>
            </w:r>
          </w:p>
        </w:tc>
        <w:tc>
          <w:tcPr>
            <w:tcW w:w="795" w:type="dxa"/>
          </w:tcPr>
          <w:p w14:paraId="0409696A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A3B58" w14:paraId="76DD2200" w14:textId="77777777" w:rsidTr="004A3B58">
        <w:trPr>
          <w:jc w:val="center"/>
        </w:trPr>
        <w:tc>
          <w:tcPr>
            <w:tcW w:w="598" w:type="dxa"/>
            <w:vAlign w:val="center"/>
          </w:tcPr>
          <w:p w14:paraId="26509618" w14:textId="787E33CF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3505" w:type="dxa"/>
          </w:tcPr>
          <w:p w14:paraId="7C9AD761" w14:textId="1C9693E6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1842EF">
              <w:rPr>
                <w:rFonts w:ascii="仿宋" w:eastAsia="仿宋" w:hAnsi="仿宋" w:hint="eastAsia"/>
                <w:szCs w:val="21"/>
              </w:rPr>
              <w:t>温州大学精品体育课程</w:t>
            </w:r>
          </w:p>
        </w:tc>
        <w:tc>
          <w:tcPr>
            <w:tcW w:w="3689" w:type="dxa"/>
            <w:vAlign w:val="center"/>
          </w:tcPr>
          <w:p w14:paraId="5B459B13" w14:textId="57B4903B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http://tyxy.wzu.edu.cn/index/jpkc/1.htm</w:t>
            </w:r>
          </w:p>
        </w:tc>
        <w:tc>
          <w:tcPr>
            <w:tcW w:w="795" w:type="dxa"/>
          </w:tcPr>
          <w:p w14:paraId="185B050A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A3B58" w14:paraId="78B3EACC" w14:textId="77777777" w:rsidTr="004A3B58">
        <w:trPr>
          <w:jc w:val="center"/>
        </w:trPr>
        <w:tc>
          <w:tcPr>
            <w:tcW w:w="598" w:type="dxa"/>
            <w:vAlign w:val="center"/>
          </w:tcPr>
          <w:p w14:paraId="1C6E643F" w14:textId="450E11AF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3505" w:type="dxa"/>
          </w:tcPr>
          <w:p w14:paraId="52087D4F" w14:textId="47C92FC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A3E0E">
              <w:rPr>
                <w:rFonts w:ascii="仿宋" w:eastAsia="仿宋" w:hAnsi="仿宋" w:hint="eastAsia"/>
                <w:szCs w:val="21"/>
              </w:rPr>
              <w:t>高校体育专业数字化教学资源发展困境与推进策略</w:t>
            </w:r>
          </w:p>
        </w:tc>
        <w:tc>
          <w:tcPr>
            <w:tcW w:w="3689" w:type="dxa"/>
            <w:vAlign w:val="center"/>
          </w:tcPr>
          <w:p w14:paraId="2ABC10EC" w14:textId="0C3AD0E5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http://d.wanfangdata.com.cn</w:t>
            </w:r>
          </w:p>
        </w:tc>
        <w:tc>
          <w:tcPr>
            <w:tcW w:w="795" w:type="dxa"/>
          </w:tcPr>
          <w:p w14:paraId="0BE203AE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A3B58" w14:paraId="11817DDA" w14:textId="77777777" w:rsidTr="004A3B58">
        <w:trPr>
          <w:jc w:val="center"/>
        </w:trPr>
        <w:tc>
          <w:tcPr>
            <w:tcW w:w="598" w:type="dxa"/>
            <w:vAlign w:val="center"/>
          </w:tcPr>
          <w:p w14:paraId="294383FB" w14:textId="476C8E5F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3505" w:type="dxa"/>
          </w:tcPr>
          <w:p w14:paraId="1E2AEF01" w14:textId="2A9EC0A8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A3E0E">
              <w:rPr>
                <w:rFonts w:ascii="仿宋" w:eastAsia="仿宋" w:hAnsi="仿宋" w:hint="eastAsia"/>
                <w:szCs w:val="21"/>
              </w:rPr>
              <w:t>高校数字化体育档案资源数据库建设研究</w:t>
            </w:r>
          </w:p>
        </w:tc>
        <w:tc>
          <w:tcPr>
            <w:tcW w:w="3689" w:type="dxa"/>
            <w:vAlign w:val="center"/>
          </w:tcPr>
          <w:p w14:paraId="701FC364" w14:textId="2751C752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http://xueshu.baidu</w:t>
            </w:r>
          </w:p>
        </w:tc>
        <w:tc>
          <w:tcPr>
            <w:tcW w:w="795" w:type="dxa"/>
          </w:tcPr>
          <w:p w14:paraId="0D97BEDB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4A3B58" w14:paraId="373448CE" w14:textId="77777777" w:rsidTr="004A3B58">
        <w:trPr>
          <w:jc w:val="center"/>
        </w:trPr>
        <w:tc>
          <w:tcPr>
            <w:tcW w:w="598" w:type="dxa"/>
            <w:vAlign w:val="center"/>
          </w:tcPr>
          <w:p w14:paraId="2FC5C0B4" w14:textId="075869E9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3505" w:type="dxa"/>
          </w:tcPr>
          <w:p w14:paraId="507E8F2F" w14:textId="65E3D04E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A3E0E">
              <w:rPr>
                <w:rFonts w:ascii="仿宋" w:eastAsia="仿宋" w:hAnsi="仿宋" w:hint="eastAsia"/>
                <w:szCs w:val="21"/>
              </w:rPr>
              <w:t>高校体育理论课程数字化教学资源开发与应用研究</w:t>
            </w:r>
          </w:p>
        </w:tc>
        <w:tc>
          <w:tcPr>
            <w:tcW w:w="3689" w:type="dxa"/>
            <w:vAlign w:val="center"/>
          </w:tcPr>
          <w:p w14:paraId="2247D717" w14:textId="6FBB372B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722D61">
              <w:rPr>
                <w:rFonts w:ascii="Times New Roman" w:eastAsia="仿宋" w:hAnsi="Times New Roman" w:cs="Times New Roman"/>
                <w:szCs w:val="21"/>
              </w:rPr>
              <w:t>http://xueshu.baidu</w:t>
            </w:r>
          </w:p>
        </w:tc>
        <w:tc>
          <w:tcPr>
            <w:tcW w:w="795" w:type="dxa"/>
          </w:tcPr>
          <w:p w14:paraId="39135F1A" w14:textId="77777777" w:rsidR="0073213E" w:rsidRDefault="0073213E" w:rsidP="004A3B58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BD9D0F0" w14:textId="77777777" w:rsidR="00243DAB" w:rsidRDefault="002F61D8" w:rsidP="004A3B58">
      <w:pPr>
        <w:snapToGrid w:val="0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（四）教学方法</w:t>
      </w:r>
    </w:p>
    <w:p w14:paraId="551BA48F" w14:textId="77777777" w:rsidR="008B2A09" w:rsidRDefault="008B2A09" w:rsidP="004A3B58">
      <w:pPr>
        <w:snapToGrid w:val="0"/>
        <w:ind w:firstLineChars="200" w:firstLine="480"/>
        <w:rPr>
          <w:rFonts w:ascii="仿宋" w:eastAsia="仿宋" w:hAnsi="仿宋"/>
          <w:sz w:val="24"/>
        </w:rPr>
      </w:pPr>
      <w:r w:rsidRPr="00E17E02">
        <w:rPr>
          <w:rFonts w:ascii="仿宋" w:eastAsia="仿宋" w:hAnsi="仿宋" w:hint="eastAsia"/>
          <w:sz w:val="24"/>
        </w:rPr>
        <w:t>本着以能力培养为主要教学目标，采用以理论教学为辅，介绍相关课程知识为先导。以实践教学为主，为培养学生的学习能力采用讲授、讨论、学习小组汇报、学习小组互动、教师点评等相结合的教学方法。教学过程中着重提高学生发现社会体育现象中存在的问题、解决实际问题的能力。</w:t>
      </w:r>
    </w:p>
    <w:p w14:paraId="6B15D0AA" w14:textId="77777777" w:rsidR="00243DAB" w:rsidRDefault="002F61D8" w:rsidP="004A3B58">
      <w:pPr>
        <w:snapToGrid w:val="0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（五）学习评价</w:t>
      </w:r>
    </w:p>
    <w:p w14:paraId="14C56E78" w14:textId="77777777" w:rsidR="008B2A09" w:rsidRDefault="008B2A09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 w:rsidRPr="008B2A09">
        <w:rPr>
          <w:rFonts w:ascii="仿宋" w:eastAsia="仿宋" w:hAnsi="仿宋" w:cs="仿宋" w:hint="eastAsia"/>
          <w:sz w:val="24"/>
        </w:rPr>
        <w:t>反映学生学习的成就和进步，激励学生的学习。诊断学生在学习中存在的困难，及时调整和改善教学过程。全面了解学生学习的历程，帮助学生认识到自己在解题策略、思维或习惯上的长处和不足。使学生形成正确的学习预期，形成对学习知识的积极态度、情感和价值观，帮助学生认识自我，树立信心。</w:t>
      </w:r>
    </w:p>
    <w:p w14:paraId="0AC9AB9A" w14:textId="11841FD2" w:rsidR="00243DAB" w:rsidRDefault="002F61D8" w:rsidP="004A3B58">
      <w:pPr>
        <w:snapToGrid w:val="0"/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（六）质量管理</w:t>
      </w:r>
    </w:p>
    <w:p w14:paraId="5C42A14E" w14:textId="7B9404CC" w:rsidR="008B2A09" w:rsidRPr="004A3B58" w:rsidRDefault="0051660E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/>
          <w:sz w:val="24"/>
        </w:rPr>
        <w:t>.</w:t>
      </w:r>
      <w:r w:rsidR="008B2A09" w:rsidRPr="008B2A09">
        <w:rPr>
          <w:rFonts w:ascii="仿宋" w:eastAsia="仿宋" w:hAnsi="仿宋" w:cs="仿宋" w:hint="eastAsia"/>
          <w:sz w:val="24"/>
        </w:rPr>
        <w:t>本人才培养方案是依据</w:t>
      </w:r>
      <w:r w:rsidR="004A3B58" w:rsidRPr="004A3B58">
        <w:rPr>
          <w:rFonts w:ascii="仿宋" w:eastAsia="仿宋" w:hAnsi="仿宋" w:cs="仿宋"/>
          <w:sz w:val="24"/>
        </w:rPr>
        <w:t>《教育部关于职业院校专业人才培养方案制订与实施工作的指导意见》(教职成〔2019〕13 号)、《关于组织做好职业院校专业人才培养方案制订与实施工作的通知》(教职成司函〔2019〕61 号)和《教育部关于印发〈职业教育专业目录(2021年)〉的通知》(教职成〔2021〕2 号) 和职业教育专业简介(2022年修订)有关要求制定</w:t>
      </w:r>
      <w:r w:rsidR="008B2A09" w:rsidRPr="008B2A09">
        <w:rPr>
          <w:rFonts w:ascii="仿宋" w:eastAsia="仿宋" w:hAnsi="仿宋" w:cs="仿宋" w:hint="eastAsia"/>
          <w:sz w:val="24"/>
        </w:rPr>
        <w:t>；大力推行工学结合，突出实践能力培养，使学生掌握专业要求的基本职业技能和专业技能，并把素质教育作为主线。</w:t>
      </w:r>
    </w:p>
    <w:p w14:paraId="033319B0" w14:textId="3735BA93" w:rsidR="008B2A09" w:rsidRPr="004A3B58" w:rsidRDefault="0051660E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/>
          <w:sz w:val="24"/>
        </w:rPr>
        <w:t>.</w:t>
      </w:r>
      <w:r w:rsidR="008B2A09" w:rsidRPr="008B2A09">
        <w:rPr>
          <w:rFonts w:ascii="仿宋" w:eastAsia="仿宋" w:hAnsi="仿宋" w:cs="仿宋" w:hint="eastAsia"/>
          <w:sz w:val="24"/>
        </w:rPr>
        <w:t>学生必须要完成必修的体育行业职业资格证的培训与考核，对选修职业资格证书的培训与考核，学生可根据需要加以选择。</w:t>
      </w:r>
    </w:p>
    <w:p w14:paraId="5A6D1B13" w14:textId="6FDDABB3" w:rsidR="008B2A09" w:rsidRPr="004A3B58" w:rsidRDefault="0051660E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/>
          <w:sz w:val="24"/>
        </w:rPr>
        <w:t>.</w:t>
      </w:r>
      <w:r w:rsidR="008B2A09" w:rsidRPr="008B2A09">
        <w:rPr>
          <w:rFonts w:ascii="仿宋" w:eastAsia="仿宋" w:hAnsi="仿宋" w:cs="仿宋" w:hint="eastAsia"/>
          <w:sz w:val="24"/>
        </w:rPr>
        <w:t>体育保健与康复综合实训是指场馆设备管理实训、社会体育服务实训、体育产业营销实训、体育指导综合实训。</w:t>
      </w:r>
    </w:p>
    <w:p w14:paraId="751F2F46" w14:textId="7FFC5AAE" w:rsidR="008B2A09" w:rsidRPr="004A3B58" w:rsidRDefault="0051660E" w:rsidP="004A3B58">
      <w:pPr>
        <w:snapToGrid w:val="0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/>
          <w:sz w:val="24"/>
        </w:rPr>
        <w:t>.</w:t>
      </w:r>
      <w:r w:rsidR="008B2A09" w:rsidRPr="008B2A09">
        <w:rPr>
          <w:rFonts w:ascii="仿宋" w:eastAsia="仿宋" w:hAnsi="仿宋" w:cs="仿宋" w:hint="eastAsia"/>
          <w:sz w:val="24"/>
        </w:rPr>
        <w:t>学分兑换的流程按学校的相关政策执行。</w:t>
      </w:r>
    </w:p>
    <w:p w14:paraId="360EBC7D" w14:textId="3D90BFE9" w:rsidR="00243DAB" w:rsidRDefault="002F61D8" w:rsidP="004A3B58">
      <w:pPr>
        <w:pStyle w:val="2"/>
        <w:spacing w:before="156" w:after="156" w:line="240" w:lineRule="auto"/>
      </w:pPr>
      <w:r>
        <w:rPr>
          <w:rFonts w:hint="eastAsia"/>
        </w:rPr>
        <w:t>十一、</w:t>
      </w:r>
      <w:r>
        <w:t>教学计划安排表</w:t>
      </w:r>
      <w:bookmarkEnd w:id="2"/>
      <w:bookmarkEnd w:id="3"/>
    </w:p>
    <w:p w14:paraId="6E61C539" w14:textId="299B35F1" w:rsidR="00243DAB" w:rsidRDefault="008B2A09" w:rsidP="004A3B58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见附表。</w:t>
      </w:r>
    </w:p>
    <w:p w14:paraId="4FE325B6" w14:textId="77EBF13D" w:rsidR="00EF619B" w:rsidRPr="004A3B58" w:rsidRDefault="00EF619B" w:rsidP="004A3B58">
      <w:pPr>
        <w:pStyle w:val="a0"/>
        <w:sectPr w:rsidR="00EF619B" w:rsidRPr="004A3B58" w:rsidSect="008B2A09">
          <w:type w:val="continuous"/>
          <w:pgSz w:w="11906" w:h="16838"/>
          <w:pgMar w:top="1440" w:right="1304" w:bottom="1440" w:left="1304" w:header="851" w:footer="992" w:gutter="0"/>
          <w:cols w:space="425"/>
          <w:docGrid w:type="linesAndChars" w:linePitch="312"/>
        </w:sectPr>
      </w:pPr>
    </w:p>
    <w:p w14:paraId="52901115" w14:textId="7014E5B4" w:rsidR="008B2A09" w:rsidRDefault="00EF619B" w:rsidP="008B2A09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附1：</w:t>
      </w:r>
      <w:r w:rsidR="008B2A09">
        <w:rPr>
          <w:rFonts w:asciiTheme="majorEastAsia" w:eastAsiaTheme="majorEastAsia" w:hAnsiTheme="majorEastAsia" w:hint="eastAsia"/>
          <w:b/>
          <w:sz w:val="30"/>
          <w:szCs w:val="30"/>
        </w:rPr>
        <w:t>专业课程教学进程表</w:t>
      </w:r>
    </w:p>
    <w:p w14:paraId="7BEC2AD2" w14:textId="77777777" w:rsidR="008B2A09" w:rsidRDefault="008B2A09" w:rsidP="008B2A09">
      <w:pPr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bCs/>
          <w:sz w:val="30"/>
          <w:szCs w:val="30"/>
        </w:rPr>
        <w:t>《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体育保健与康复</w:t>
      </w:r>
      <w:r>
        <w:rPr>
          <w:rFonts w:asciiTheme="majorEastAsia" w:eastAsiaTheme="majorEastAsia" w:hAnsiTheme="majorEastAsia"/>
          <w:b/>
          <w:bCs/>
          <w:sz w:val="30"/>
          <w:szCs w:val="30"/>
        </w:rPr>
        <w:t>专业》（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普通高招</w:t>
      </w:r>
      <w:r>
        <w:rPr>
          <w:rFonts w:asciiTheme="majorEastAsia" w:eastAsiaTheme="majorEastAsia" w:hAnsiTheme="majorEastAsia"/>
          <w:b/>
          <w:bCs/>
          <w:sz w:val="30"/>
          <w:szCs w:val="30"/>
        </w:rPr>
        <w:t>）课程教学进程表</w:t>
      </w:r>
    </w:p>
    <w:tbl>
      <w:tblPr>
        <w:tblW w:w="13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8"/>
        <w:gridCol w:w="1206"/>
        <w:gridCol w:w="2800"/>
        <w:gridCol w:w="618"/>
        <w:gridCol w:w="555"/>
        <w:gridCol w:w="863"/>
        <w:gridCol w:w="555"/>
        <w:gridCol w:w="633"/>
        <w:gridCol w:w="567"/>
        <w:gridCol w:w="567"/>
        <w:gridCol w:w="514"/>
        <w:gridCol w:w="555"/>
        <w:gridCol w:w="600"/>
        <w:gridCol w:w="570"/>
        <w:gridCol w:w="694"/>
        <w:gridCol w:w="1134"/>
      </w:tblGrid>
      <w:tr w:rsidR="008B2A09" w14:paraId="31DF5B21" w14:textId="77777777" w:rsidTr="0068349C">
        <w:trPr>
          <w:cantSplit/>
          <w:jc w:val="center"/>
        </w:trPr>
        <w:tc>
          <w:tcPr>
            <w:tcW w:w="702" w:type="dxa"/>
            <w:vMerge w:val="restart"/>
            <w:shd w:val="clear" w:color="auto" w:fill="ACB9CA" w:themeFill="text2" w:themeFillTint="66"/>
            <w:vAlign w:val="center"/>
          </w:tcPr>
          <w:p w14:paraId="2E33A31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课程类别</w:t>
            </w:r>
          </w:p>
        </w:tc>
        <w:tc>
          <w:tcPr>
            <w:tcW w:w="568" w:type="dxa"/>
            <w:vMerge w:val="restart"/>
            <w:shd w:val="clear" w:color="auto" w:fill="ACB9CA" w:themeFill="text2" w:themeFillTint="66"/>
            <w:vAlign w:val="center"/>
          </w:tcPr>
          <w:p w14:paraId="0E056DE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序号</w:t>
            </w:r>
          </w:p>
        </w:tc>
        <w:tc>
          <w:tcPr>
            <w:tcW w:w="1206" w:type="dxa"/>
            <w:vMerge w:val="restart"/>
            <w:shd w:val="clear" w:color="auto" w:fill="ACB9CA" w:themeFill="text2" w:themeFillTint="66"/>
            <w:vAlign w:val="center"/>
          </w:tcPr>
          <w:p w14:paraId="0154D1C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课程代码</w:t>
            </w:r>
          </w:p>
        </w:tc>
        <w:tc>
          <w:tcPr>
            <w:tcW w:w="2800" w:type="dxa"/>
            <w:vMerge w:val="restart"/>
            <w:shd w:val="clear" w:color="auto" w:fill="ACB9CA" w:themeFill="text2" w:themeFillTint="66"/>
            <w:vAlign w:val="center"/>
          </w:tcPr>
          <w:p w14:paraId="2E00FAB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课程名称</w:t>
            </w:r>
          </w:p>
        </w:tc>
        <w:tc>
          <w:tcPr>
            <w:tcW w:w="1173" w:type="dxa"/>
            <w:gridSpan w:val="2"/>
            <w:vMerge w:val="restart"/>
            <w:shd w:val="clear" w:color="auto" w:fill="ACB9CA" w:themeFill="text2" w:themeFillTint="66"/>
            <w:vAlign w:val="center"/>
          </w:tcPr>
          <w:p w14:paraId="769E16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考核</w:t>
            </w:r>
          </w:p>
          <w:p w14:paraId="29D77BB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方式</w:t>
            </w:r>
          </w:p>
        </w:tc>
        <w:tc>
          <w:tcPr>
            <w:tcW w:w="2051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4AB1ED8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学时数</w:t>
            </w:r>
          </w:p>
        </w:tc>
        <w:tc>
          <w:tcPr>
            <w:tcW w:w="3373" w:type="dxa"/>
            <w:gridSpan w:val="6"/>
            <w:shd w:val="clear" w:color="auto" w:fill="ACB9CA" w:themeFill="text2" w:themeFillTint="66"/>
            <w:vAlign w:val="center"/>
          </w:tcPr>
          <w:p w14:paraId="26F229E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课程教学周数与学时（周课时）</w:t>
            </w:r>
          </w:p>
        </w:tc>
        <w:tc>
          <w:tcPr>
            <w:tcW w:w="694" w:type="dxa"/>
            <w:vMerge w:val="restart"/>
            <w:shd w:val="clear" w:color="auto" w:fill="ACB9CA" w:themeFill="text2" w:themeFillTint="66"/>
            <w:vAlign w:val="center"/>
          </w:tcPr>
          <w:p w14:paraId="333EAFA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</w:t>
            </w:r>
          </w:p>
          <w:p w14:paraId="06E4811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学分</w:t>
            </w:r>
          </w:p>
        </w:tc>
        <w:tc>
          <w:tcPr>
            <w:tcW w:w="1134" w:type="dxa"/>
            <w:vMerge w:val="restart"/>
            <w:shd w:val="clear" w:color="auto" w:fill="ACB9CA" w:themeFill="text2" w:themeFillTint="66"/>
            <w:vAlign w:val="center"/>
          </w:tcPr>
          <w:p w14:paraId="073A164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  <w:p w14:paraId="5A751BA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承担</w:t>
            </w:r>
          </w:p>
          <w:p w14:paraId="59B28D3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单位</w:t>
            </w:r>
          </w:p>
        </w:tc>
      </w:tr>
      <w:tr w:rsidR="008B2A09" w14:paraId="141C6E74" w14:textId="77777777" w:rsidTr="0068349C">
        <w:trPr>
          <w:cantSplit/>
          <w:trHeight w:val="295"/>
          <w:jc w:val="center"/>
        </w:trPr>
        <w:tc>
          <w:tcPr>
            <w:tcW w:w="702" w:type="dxa"/>
            <w:vMerge/>
            <w:shd w:val="clear" w:color="auto" w:fill="ACB9CA" w:themeFill="text2" w:themeFillTint="66"/>
            <w:vAlign w:val="center"/>
          </w:tcPr>
          <w:p w14:paraId="60B7E20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vMerge/>
            <w:shd w:val="clear" w:color="auto" w:fill="ACB9CA" w:themeFill="text2" w:themeFillTint="66"/>
            <w:vAlign w:val="center"/>
          </w:tcPr>
          <w:p w14:paraId="0966BC4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06" w:type="dxa"/>
            <w:vMerge/>
            <w:shd w:val="clear" w:color="auto" w:fill="ACB9CA" w:themeFill="text2" w:themeFillTint="66"/>
          </w:tcPr>
          <w:p w14:paraId="455196D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0" w:type="dxa"/>
            <w:vMerge/>
            <w:shd w:val="clear" w:color="auto" w:fill="ACB9CA" w:themeFill="text2" w:themeFillTint="66"/>
            <w:vAlign w:val="center"/>
          </w:tcPr>
          <w:p w14:paraId="6614353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73" w:type="dxa"/>
            <w:gridSpan w:val="2"/>
            <w:vMerge/>
            <w:shd w:val="clear" w:color="auto" w:fill="ACB9CA" w:themeFill="text2" w:themeFillTint="66"/>
            <w:vAlign w:val="center"/>
          </w:tcPr>
          <w:p w14:paraId="304A053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051" w:type="dxa"/>
            <w:gridSpan w:val="3"/>
            <w:vMerge/>
            <w:shd w:val="clear" w:color="auto" w:fill="ACB9CA" w:themeFill="text2" w:themeFillTint="66"/>
            <w:vAlign w:val="center"/>
          </w:tcPr>
          <w:p w14:paraId="22B6524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CB9CA" w:themeFill="text2" w:themeFillTint="66"/>
            <w:vAlign w:val="center"/>
          </w:tcPr>
          <w:p w14:paraId="477FB5C7" w14:textId="77777777" w:rsidR="008B2A09" w:rsidRDefault="008B2A09" w:rsidP="0068349C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一学年</w:t>
            </w:r>
          </w:p>
        </w:tc>
        <w:tc>
          <w:tcPr>
            <w:tcW w:w="1069" w:type="dxa"/>
            <w:gridSpan w:val="2"/>
            <w:shd w:val="clear" w:color="auto" w:fill="ACB9CA" w:themeFill="text2" w:themeFillTint="66"/>
            <w:vAlign w:val="center"/>
          </w:tcPr>
          <w:p w14:paraId="096D656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二学年</w:t>
            </w:r>
          </w:p>
        </w:tc>
        <w:tc>
          <w:tcPr>
            <w:tcW w:w="1170" w:type="dxa"/>
            <w:gridSpan w:val="2"/>
            <w:shd w:val="clear" w:color="auto" w:fill="ACB9CA" w:themeFill="text2" w:themeFillTint="66"/>
            <w:vAlign w:val="center"/>
          </w:tcPr>
          <w:p w14:paraId="44D8705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三学年</w:t>
            </w:r>
          </w:p>
        </w:tc>
        <w:tc>
          <w:tcPr>
            <w:tcW w:w="694" w:type="dxa"/>
            <w:vMerge/>
            <w:shd w:val="clear" w:color="auto" w:fill="ACB9CA" w:themeFill="text2" w:themeFillTint="66"/>
            <w:vAlign w:val="center"/>
          </w:tcPr>
          <w:p w14:paraId="3E5ABBD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/>
            <w:shd w:val="clear" w:color="auto" w:fill="ACB9CA" w:themeFill="text2" w:themeFillTint="66"/>
          </w:tcPr>
          <w:p w14:paraId="39E4A86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B2A09" w14:paraId="5CBCD289" w14:textId="77777777" w:rsidTr="0068349C">
        <w:trPr>
          <w:cantSplit/>
          <w:jc w:val="center"/>
        </w:trPr>
        <w:tc>
          <w:tcPr>
            <w:tcW w:w="702" w:type="dxa"/>
            <w:vMerge/>
            <w:shd w:val="clear" w:color="auto" w:fill="ACB9CA" w:themeFill="text2" w:themeFillTint="66"/>
            <w:vAlign w:val="center"/>
          </w:tcPr>
          <w:p w14:paraId="21C60A1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vMerge/>
            <w:shd w:val="clear" w:color="auto" w:fill="ACB9CA" w:themeFill="text2" w:themeFillTint="66"/>
            <w:vAlign w:val="center"/>
          </w:tcPr>
          <w:p w14:paraId="457F00A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06" w:type="dxa"/>
            <w:vMerge/>
            <w:shd w:val="clear" w:color="auto" w:fill="ACB9CA" w:themeFill="text2" w:themeFillTint="66"/>
          </w:tcPr>
          <w:p w14:paraId="34490C1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0" w:type="dxa"/>
            <w:vMerge/>
            <w:shd w:val="clear" w:color="auto" w:fill="ACB9CA" w:themeFill="text2" w:themeFillTint="66"/>
            <w:vAlign w:val="center"/>
          </w:tcPr>
          <w:p w14:paraId="7162A1A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18" w:type="dxa"/>
            <w:vMerge w:val="restart"/>
            <w:shd w:val="clear" w:color="auto" w:fill="ACB9CA" w:themeFill="text2" w:themeFillTint="66"/>
            <w:vAlign w:val="center"/>
          </w:tcPr>
          <w:p w14:paraId="6FDF894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考试</w:t>
            </w:r>
          </w:p>
        </w:tc>
        <w:tc>
          <w:tcPr>
            <w:tcW w:w="555" w:type="dxa"/>
            <w:vMerge w:val="restart"/>
            <w:shd w:val="clear" w:color="auto" w:fill="ACB9CA" w:themeFill="text2" w:themeFillTint="66"/>
            <w:vAlign w:val="center"/>
          </w:tcPr>
          <w:p w14:paraId="6DA3843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考</w:t>
            </w:r>
          </w:p>
          <w:p w14:paraId="3514678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查</w:t>
            </w:r>
          </w:p>
        </w:tc>
        <w:tc>
          <w:tcPr>
            <w:tcW w:w="863" w:type="dxa"/>
            <w:vMerge w:val="restart"/>
            <w:shd w:val="clear" w:color="auto" w:fill="ACB9CA" w:themeFill="text2" w:themeFillTint="66"/>
            <w:vAlign w:val="center"/>
          </w:tcPr>
          <w:p w14:paraId="6AD4AAB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总时数</w:t>
            </w:r>
          </w:p>
        </w:tc>
        <w:tc>
          <w:tcPr>
            <w:tcW w:w="555" w:type="dxa"/>
            <w:vMerge w:val="restart"/>
            <w:shd w:val="clear" w:color="auto" w:fill="ACB9CA" w:themeFill="text2" w:themeFillTint="66"/>
            <w:vAlign w:val="center"/>
          </w:tcPr>
          <w:p w14:paraId="7BA708C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理论</w:t>
            </w:r>
          </w:p>
        </w:tc>
        <w:tc>
          <w:tcPr>
            <w:tcW w:w="633" w:type="dxa"/>
            <w:vMerge w:val="restart"/>
            <w:shd w:val="clear" w:color="auto" w:fill="ACB9CA" w:themeFill="text2" w:themeFillTint="66"/>
            <w:vAlign w:val="center"/>
          </w:tcPr>
          <w:p w14:paraId="520968E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实</w:t>
            </w:r>
          </w:p>
          <w:p w14:paraId="4E0B3ED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践</w:t>
            </w:r>
          </w:p>
        </w:tc>
        <w:tc>
          <w:tcPr>
            <w:tcW w:w="567" w:type="dxa"/>
            <w:shd w:val="clear" w:color="auto" w:fill="ACB9CA" w:themeFill="text2" w:themeFillTint="66"/>
            <w:vAlign w:val="center"/>
          </w:tcPr>
          <w:p w14:paraId="20758EE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一</w:t>
            </w:r>
          </w:p>
        </w:tc>
        <w:tc>
          <w:tcPr>
            <w:tcW w:w="567" w:type="dxa"/>
            <w:shd w:val="clear" w:color="auto" w:fill="ACB9CA" w:themeFill="text2" w:themeFillTint="66"/>
            <w:vAlign w:val="center"/>
          </w:tcPr>
          <w:p w14:paraId="58F8DA0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二</w:t>
            </w:r>
          </w:p>
        </w:tc>
        <w:tc>
          <w:tcPr>
            <w:tcW w:w="514" w:type="dxa"/>
            <w:shd w:val="clear" w:color="auto" w:fill="ACB9CA" w:themeFill="text2" w:themeFillTint="66"/>
            <w:vAlign w:val="center"/>
          </w:tcPr>
          <w:p w14:paraId="5DD07C9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三</w:t>
            </w:r>
          </w:p>
        </w:tc>
        <w:tc>
          <w:tcPr>
            <w:tcW w:w="555" w:type="dxa"/>
            <w:shd w:val="clear" w:color="auto" w:fill="ACB9CA" w:themeFill="text2" w:themeFillTint="66"/>
            <w:vAlign w:val="center"/>
          </w:tcPr>
          <w:p w14:paraId="2249262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四</w:t>
            </w:r>
          </w:p>
        </w:tc>
        <w:tc>
          <w:tcPr>
            <w:tcW w:w="600" w:type="dxa"/>
            <w:shd w:val="clear" w:color="auto" w:fill="ACB9CA" w:themeFill="text2" w:themeFillTint="66"/>
            <w:vAlign w:val="center"/>
          </w:tcPr>
          <w:p w14:paraId="6B49192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五</w:t>
            </w:r>
          </w:p>
        </w:tc>
        <w:tc>
          <w:tcPr>
            <w:tcW w:w="570" w:type="dxa"/>
            <w:shd w:val="clear" w:color="auto" w:fill="ACB9CA" w:themeFill="text2" w:themeFillTint="66"/>
            <w:vAlign w:val="center"/>
          </w:tcPr>
          <w:p w14:paraId="6E55EFF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六</w:t>
            </w:r>
          </w:p>
        </w:tc>
        <w:tc>
          <w:tcPr>
            <w:tcW w:w="694" w:type="dxa"/>
            <w:vMerge/>
            <w:shd w:val="clear" w:color="auto" w:fill="ACB9CA" w:themeFill="text2" w:themeFillTint="66"/>
            <w:vAlign w:val="center"/>
          </w:tcPr>
          <w:p w14:paraId="71E39CA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/>
            <w:shd w:val="clear" w:color="auto" w:fill="ACB9CA" w:themeFill="text2" w:themeFillTint="66"/>
          </w:tcPr>
          <w:p w14:paraId="43FD053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B2A09" w14:paraId="523B8DB7" w14:textId="77777777" w:rsidTr="0068349C">
        <w:trPr>
          <w:cantSplit/>
          <w:trHeight w:val="357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2E5B24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0F525D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7B946A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9D757B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54C0CE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197A71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1F2583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92F835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ECF358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E45D62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835B35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F2EFA2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83ED42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D5DA1E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0/4</w:t>
            </w: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*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C19DF2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791F39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353BCD3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B2A09" w14:paraId="2DCC2D2A" w14:textId="77777777" w:rsidTr="0068349C">
        <w:trPr>
          <w:cantSplit/>
          <w:trHeight w:val="340"/>
          <w:jc w:val="center"/>
        </w:trPr>
        <w:tc>
          <w:tcPr>
            <w:tcW w:w="702" w:type="dxa"/>
            <w:vMerge w:val="restart"/>
            <w:shd w:val="clear" w:color="auto" w:fill="D9E2F3" w:themeFill="accent5" w:themeFillTint="33"/>
            <w:vAlign w:val="center"/>
          </w:tcPr>
          <w:p w14:paraId="51B8992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5" w:name="_Hlk139638237"/>
            <w:r>
              <w:rPr>
                <w:rFonts w:ascii="微软雅黑" w:eastAsia="微软雅黑" w:hAnsi="微软雅黑" w:hint="eastAsia"/>
                <w:szCs w:val="21"/>
              </w:rPr>
              <w:t>学校通识必修</w:t>
            </w:r>
          </w:p>
          <w:p w14:paraId="31D8F1D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  <w:p w14:paraId="6AC2C28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4CADDE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45307CF2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703636A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思想道德修养与法律基础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6ADB0C8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07CF7C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0539771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899737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01EF36C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51146F7E" w14:textId="77777777" w:rsidR="008B2A09" w:rsidRDefault="008B2A09" w:rsidP="0068349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806056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3A09F59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B2086E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19E3A02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4C841BB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0328E92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384EEDB" w14:textId="45D70393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7BE6E0D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0CED7A6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0D7E7D1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4891BED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1A53E02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1ECB170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03F3F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457CE11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62D5233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25B52E0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32B49B9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55C1B4C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0341876C" w14:textId="77777777" w:rsidR="008B2A09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3F4EC2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6613D38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21A5F61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76DD982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E240AC8" w14:textId="72EB62CE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085551E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1F90C8E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107934F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14F2C8A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410829A6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7132989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43F5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3D160B5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11BED58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6111DD8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056D57B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4ECA099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37DF2CC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07C6250B" w14:textId="77777777" w:rsidR="008B2A09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5787BA7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0D08314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0E58564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6DF2AC9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1D34185" w14:textId="1DFD1DE7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4CCA0156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461F5CE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3C3AFCA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3DFC69FD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177AF36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形势与政策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62D80D0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579C81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7BFE442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648909D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784B8B8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53538CE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65D0DA20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84CECAC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5A203D4D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21DCA35E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2874124F" w14:textId="77777777" w:rsidR="008B2A09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7EF2D48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7DA8C8B1" w14:textId="77777777" w:rsidR="008B2A09" w:rsidRDefault="008B2A09" w:rsidP="006834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4F282E94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538FBC68" w14:textId="77777777" w:rsidR="008B2A09" w:rsidRDefault="008B2A09" w:rsidP="0068349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4C3BB70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29EA3C5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A190463" w14:textId="0E7FC5FB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DA790EE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7CA222F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732579E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7FC2C16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6D834E1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大学生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就业指导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6157739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2FA3A59" w14:textId="77777777" w:rsidR="008B2A09" w:rsidRPr="007876A1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049D680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24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5AC025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52E2E03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64C01CD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391FE1F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172C837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1BD4C8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762E4D2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6953D1F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4FAC203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95DC6FD" w14:textId="2424582F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41EF3574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606FDD1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3E80B08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6A007B89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2F9030D4" w14:textId="77777777" w:rsidR="008B2A09" w:rsidRDefault="008B2A09" w:rsidP="0068349C">
            <w:pPr>
              <w:spacing w:line="2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大学语文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49AE0AB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34DEA05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5BBA25D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F4A62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33BA473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C4A29E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436232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7BEED39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438854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575DAF7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4021245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527B518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FF48069" w14:textId="3F11193A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BAEB3CE" w14:textId="77777777" w:rsidTr="0068349C">
        <w:trPr>
          <w:cantSplit/>
          <w:trHeight w:val="505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10E27FE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5C5195C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40ED1EA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63BEFC69" w14:textId="77777777" w:rsidR="008B2A09" w:rsidRDefault="008B2A09" w:rsidP="0068349C">
            <w:pPr>
              <w:spacing w:line="2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职业沟通技巧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30E6240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8002E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0A0D72C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40F93AF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3459286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5B6F89C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61055E0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25F4F80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41DB007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09AD1D9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5153D25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17BA045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6454D2E" w14:textId="71464975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2D687C1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3834B45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58F8150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404C4F3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4A87D35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创新创业基础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57C45D3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338FD4B" w14:textId="77777777" w:rsidR="008B2A09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5C59F8D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2AB4A3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004ABCC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4E38085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56A5B6D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2E65191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781961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416917A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77BC326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09E6C57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531CEC6" w14:textId="478F5591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B8193DB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4B22BA7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0E58991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77F6A94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4CC7F389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英语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（基础英语+职场英语+素养提升）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2DD6AF3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1-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00C2EF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0E7281B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59E7F87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60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3334C28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A179D32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14:paraId="46F64D12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71F7976F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14:paraId="42796CBE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474D92C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603FF3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626363B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19F4F87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65EC9B4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3+4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+3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10F1ABD" w14:textId="07B91AAF" w:rsidR="008B2A09" w:rsidRDefault="007C539C" w:rsidP="006834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1EA16BD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3512388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170FC2E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52B4D74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7EB4BEC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信息技术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770894C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F40ECD1" w14:textId="77777777" w:rsidR="008B2A09" w:rsidRPr="007876A1" w:rsidRDefault="008B2A09" w:rsidP="0068349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18C9C2E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64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F46DB8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2C5FB78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6F11BEAA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6CC782C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3D2ADF90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30CF7E44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232BC03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6079925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32F0BCD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8899A1C" w14:textId="60860943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C9CDD24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7C77201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0116B42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5F09ECA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1AC863CA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大学生心理健康教育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14A9064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336215ED" w14:textId="77777777" w:rsidR="008B2A09" w:rsidRDefault="008B2A09" w:rsidP="0068349C">
            <w:pPr>
              <w:pStyle w:val="ac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54EFF9E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553778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3E1D30A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0DFB8B5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21BDA2EA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31FB677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72A7AED5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25EB216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486D0A2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1A2BCB5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1D25B46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4A85E84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E2C82A6" w14:textId="4CE23E19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3F444B2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08DC88D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vMerge w:val="restart"/>
            <w:shd w:val="clear" w:color="auto" w:fill="D9E2F3" w:themeFill="accent5" w:themeFillTint="33"/>
            <w:vAlign w:val="center"/>
          </w:tcPr>
          <w:p w14:paraId="0F79927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45F5BA1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7EF03D9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军事理论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6178EAF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6DB8083" w14:textId="77777777" w:rsidR="008B2A09" w:rsidRPr="007876A1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5DDE1FE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36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D7B5DC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70CA5CB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1E547B48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2A0A2AAF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631457E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E7C70E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2704857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73820D5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5F47736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323800D" w14:textId="0F97653E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2947C6A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1CFC2F9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vMerge/>
            <w:shd w:val="clear" w:color="auto" w:fill="D9E2F3" w:themeFill="accent5" w:themeFillTint="33"/>
            <w:vAlign w:val="center"/>
          </w:tcPr>
          <w:p w14:paraId="11B98B6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D9E2F3" w:themeFill="accent5" w:themeFillTint="33"/>
          </w:tcPr>
          <w:p w14:paraId="1626552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579C6A8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入学教育与军训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26AF252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830B218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6F2CF84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2B3E2A3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0AE6593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41F99FF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207BCDA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488C8B1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52C0663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3A1D3D2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0EC06C8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070FF24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9CD431E" w14:textId="17665F8F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68D8B1F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3575AFE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7EEABA2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0DF4B766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002C8B5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劳动技能实践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47E94BF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5C1301CA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6038952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5BF9D4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5302E83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3193846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34A8DD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5E30AD6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C790DA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1B0DAA3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7647E50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3F2B4B9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7AFEA85A" w14:textId="5CD590CB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CAFD884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4F1ED2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6C83C82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16A158B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46D4CC9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职业通识美育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6CB925C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5EB1F3C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7819EF7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604FB6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582C8CF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402963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0EE3E20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5762683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54467E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5C541BE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21BE81D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2488260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6274C89" w14:textId="66BDFA27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2C200D8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9E2F3" w:themeFill="accent5" w:themeFillTint="33"/>
            <w:vAlign w:val="center"/>
          </w:tcPr>
          <w:p w14:paraId="01123B5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9E2F3" w:themeFill="accent5" w:themeFillTint="33"/>
            <w:vAlign w:val="center"/>
          </w:tcPr>
          <w:p w14:paraId="337C18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</w:t>
            </w:r>
          </w:p>
        </w:tc>
        <w:tc>
          <w:tcPr>
            <w:tcW w:w="1206" w:type="dxa"/>
            <w:shd w:val="clear" w:color="auto" w:fill="D9E2F3" w:themeFill="accent5" w:themeFillTint="33"/>
          </w:tcPr>
          <w:p w14:paraId="3AC6DB26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  <w:vAlign w:val="center"/>
          </w:tcPr>
          <w:p w14:paraId="79D224C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健康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教育</w:t>
            </w:r>
          </w:p>
        </w:tc>
        <w:tc>
          <w:tcPr>
            <w:tcW w:w="618" w:type="dxa"/>
            <w:shd w:val="clear" w:color="auto" w:fill="D9E2F3" w:themeFill="accent5" w:themeFillTint="33"/>
            <w:vAlign w:val="center"/>
          </w:tcPr>
          <w:p w14:paraId="0DDA7C2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11D8C58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D9E2F3" w:themeFill="accent5" w:themeFillTint="33"/>
            <w:vAlign w:val="center"/>
          </w:tcPr>
          <w:p w14:paraId="441F513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007C990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D9E2F3" w:themeFill="accent5" w:themeFillTint="33"/>
            <w:vAlign w:val="center"/>
          </w:tcPr>
          <w:p w14:paraId="4706A14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646588B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263BBA9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9E2F3" w:themeFill="accent5" w:themeFillTint="33"/>
            <w:vAlign w:val="center"/>
          </w:tcPr>
          <w:p w14:paraId="5C71027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E2F3" w:themeFill="accent5" w:themeFillTint="33"/>
            <w:vAlign w:val="center"/>
          </w:tcPr>
          <w:p w14:paraId="7678C5D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9E2F3" w:themeFill="accent5" w:themeFillTint="33"/>
            <w:vAlign w:val="center"/>
          </w:tcPr>
          <w:p w14:paraId="124A491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9E2F3" w:themeFill="accent5" w:themeFillTint="33"/>
            <w:vAlign w:val="center"/>
          </w:tcPr>
          <w:p w14:paraId="46E36AA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9E2F3" w:themeFill="accent5" w:themeFillTint="33"/>
            <w:vAlign w:val="center"/>
          </w:tcPr>
          <w:p w14:paraId="1D7F33F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3F9D736" w14:textId="2B216557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bookmarkEnd w:id="5"/>
      <w:tr w:rsidR="008B2A09" w14:paraId="03B07A33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7A72A3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30B98B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EED527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181270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C2E6D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680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A1DF7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AB59AE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052F5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5F6141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6E91E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DF031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E862C1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C5785E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4B8539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E6AD66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2A09" w14:paraId="09FCEB06" w14:textId="77777777" w:rsidTr="0068349C">
        <w:trPr>
          <w:cantSplit/>
          <w:trHeight w:val="340"/>
          <w:jc w:val="center"/>
        </w:trPr>
        <w:tc>
          <w:tcPr>
            <w:tcW w:w="702" w:type="dxa"/>
            <w:vMerge w:val="restart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44CBA4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学校通识选修</w:t>
            </w:r>
          </w:p>
          <w:p w14:paraId="2E927DF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44F786E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6700519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“文化与经典”模块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12480F9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718ACAA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748C53DC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67A02F3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51D010F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628F5F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C7174E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079D954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374D82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74961B3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3D9E601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7FD9808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1.5-2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625FA37" w14:textId="260D041F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5B537AA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6D0ECE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581CCB02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trike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63A4DFF2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“艺术与审美”模块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4730270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1D56D2E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26E6803A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73D1F866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59335E4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2B3F7E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D39F7F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63E993A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12D2ED1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40DEBA1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3B95CE4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7D18914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1.5-2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2893B50" w14:textId="7DC60867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D0ABA24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2425592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47DA630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20158A9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“语言与文学”模块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7572792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39FA7A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5EEEEE75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0F3EDAF8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7963151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92DDC2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F632C6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3AABC87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6B36043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124BEE4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05FFB8F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3E667EB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1.5-2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172C48" w14:textId="7097C6D0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81A951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F93FE2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0B8ACB02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669ACA3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“科学与应用”模块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5B4C8C8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22B8DEA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2941A56D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5673FF64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3B19936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F384B0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DA3345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491CD86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72A6FAF3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0AF62F1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2178838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2759CE0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1.5-2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B416DB5" w14:textId="331092A5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FC684F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ED57EA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2F67849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31572F4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“社会与职场”模块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78BCE7F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021BEBA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042B9E44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18634636" w14:textId="77777777" w:rsidR="008B2A09" w:rsidRDefault="008B2A09" w:rsidP="0068349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24/32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3389563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6BDF11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FD78EE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7B933B3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5A52B4D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31F1A26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1DF04FF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27397F7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1.5-2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3DAE66B" w14:textId="4A0E9A41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6880BD7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DE6E4D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7DE7183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259A35E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“体育与健康”模块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2812B31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706C45F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04C5678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2420980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117622E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C26059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9B1F7A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1B76B4A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33FE707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432C9B3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214B194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59153DD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EF134EC" w14:textId="21C0437A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DDEF207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C3B033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0EF7DD4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55EFD2E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地方文化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6C7A4B3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2AA48DB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05DE892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540F39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67CEA25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D36579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8CC1FD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39EE540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071B1B2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35ECF23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5E1431E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47CAEDD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132E2A" w14:textId="7E9E3C52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48FAD7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CF7B82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26619B0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0985E92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生命教育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714DAC0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BCD2085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17656CF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29118FE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21CB554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1093915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083C46F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0B7B7C0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1B52BE0A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50514BC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59D478A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47250EA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3AF3BA2" w14:textId="31CD84F6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982B442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36FD77A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E2EFD9" w:themeFill="accent6" w:themeFillTint="33"/>
            <w:vAlign w:val="center"/>
          </w:tcPr>
          <w:p w14:paraId="34E3427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2800" w:type="dxa"/>
            <w:shd w:val="clear" w:color="auto" w:fill="E2EFD9" w:themeFill="accent6" w:themeFillTint="33"/>
            <w:vAlign w:val="center"/>
          </w:tcPr>
          <w:p w14:paraId="0D78B28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户外素质拓展</w:t>
            </w:r>
          </w:p>
        </w:tc>
        <w:tc>
          <w:tcPr>
            <w:tcW w:w="618" w:type="dxa"/>
            <w:shd w:val="clear" w:color="auto" w:fill="E2EFD9" w:themeFill="accent6" w:themeFillTint="33"/>
            <w:vAlign w:val="center"/>
          </w:tcPr>
          <w:p w14:paraId="6A66D2B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05ADB9B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E2EFD9" w:themeFill="accent6" w:themeFillTint="33"/>
            <w:vAlign w:val="center"/>
          </w:tcPr>
          <w:p w14:paraId="74BADDD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3FDDC06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E2EFD9" w:themeFill="accent6" w:themeFillTint="33"/>
            <w:vAlign w:val="center"/>
          </w:tcPr>
          <w:p w14:paraId="392AD88E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BC28EB6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1E9AEC4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E2EFD9" w:themeFill="accent6" w:themeFillTint="33"/>
            <w:vAlign w:val="center"/>
          </w:tcPr>
          <w:p w14:paraId="6CE2561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14:paraId="420D95BC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E2EFD9" w:themeFill="accent6" w:themeFillTint="33"/>
            <w:vAlign w:val="center"/>
          </w:tcPr>
          <w:p w14:paraId="1E361DF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E2EFD9" w:themeFill="accent6" w:themeFillTint="33"/>
            <w:vAlign w:val="center"/>
          </w:tcPr>
          <w:p w14:paraId="1D298B2B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E2EFD9" w:themeFill="accent6" w:themeFillTint="33"/>
            <w:vAlign w:val="center"/>
          </w:tcPr>
          <w:p w14:paraId="5DCCA7B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F4A1E8D" w14:textId="29C0B43C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4D6B9608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64A01D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34B7D2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7CC7A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安全教育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046619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CDC6D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1-5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520650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C90D98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1B549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88EC8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E823A1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ABD71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677402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DA44DF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90F82D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8DB607" w14:textId="77777777" w:rsidR="008B2A09" w:rsidRDefault="008B2A09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8D2907" w14:textId="07E51CC3" w:rsidR="008B2A09" w:rsidRDefault="007C539C" w:rsidP="0068349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9BFDFED" w14:textId="77777777" w:rsidTr="0068349C">
        <w:trPr>
          <w:cantSplit/>
          <w:trHeight w:val="340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33679C5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二级</w:t>
            </w:r>
          </w:p>
          <w:p w14:paraId="28E614A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学院</w:t>
            </w:r>
          </w:p>
          <w:p w14:paraId="1DB3B42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通识</w:t>
            </w:r>
          </w:p>
          <w:p w14:paraId="1212C8F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选修</w:t>
            </w:r>
          </w:p>
          <w:p w14:paraId="75B5215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0CD16D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800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16F22946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体育创新创业</w:t>
            </w:r>
          </w:p>
        </w:tc>
        <w:tc>
          <w:tcPr>
            <w:tcW w:w="618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63261CD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82E8AE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863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3C947FD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27FA0BF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3EAAC66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388AEB1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4697A4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1D84634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7AE1C68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28A0F2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70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4574D4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2E0E604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5DCE4" w:themeFill="text2" w:themeFillTint="33"/>
            <w:vAlign w:val="center"/>
          </w:tcPr>
          <w:p w14:paraId="788FA528" w14:textId="70E1B677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BCC4AF1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10FE4C4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D5DCE4" w:themeFill="text2" w:themeFillTint="33"/>
            <w:vAlign w:val="center"/>
          </w:tcPr>
          <w:p w14:paraId="06C04C8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1A45AF7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体育行业职业素养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7E6A285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4999D0C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2CEBD11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DC134E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28182C3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264CB7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FDD6DE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5CCD946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5C20AD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10264CB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28590EC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7B99828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B3217EA" w14:textId="12DEB09D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00491AB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4763DEB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D5DCE4" w:themeFill="text2" w:themeFillTint="33"/>
            <w:vAlign w:val="center"/>
          </w:tcPr>
          <w:p w14:paraId="5D63B9D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55DC6EA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体育职业道德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048CD8F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A6BC08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02C634F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8E9CDF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0C8FD4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04CAAEF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EA6AC9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0B373F7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18B5CA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3A6F308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56A4FF5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12E54A3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15DA329" w14:textId="645F6AB6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CD8360F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0F918DA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D5DCE4" w:themeFill="text2" w:themeFillTint="33"/>
            <w:vAlign w:val="center"/>
          </w:tcPr>
          <w:p w14:paraId="5DF4427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7EA6371A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体育职业安全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499CCDE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F94726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1CF4F46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C51660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59C47E2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229579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712347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40748A2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1E600B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7FB57B6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704C67A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3E322D7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60805EE" w14:textId="47427ADE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19CB409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2D9E929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D5DCE4" w:themeFill="text2" w:themeFillTint="33"/>
            <w:vAlign w:val="center"/>
          </w:tcPr>
          <w:p w14:paraId="3769E2ED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7433698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体育职业伦理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73651CB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90A7D7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727BAC2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D88F67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5A631A9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7005FB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46493D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3187BCC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F62D25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4D2B896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1A43FB2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3D07F2B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4F762F8" w14:textId="63138080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64453979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B3A58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DE0C60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1948D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C0D361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E0776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192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5197F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57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FA7C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14A7A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87199F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2DB90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A20493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A6812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B48BE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A68109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1617E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</w:t>
            </w:r>
            <w:r w:rsidRPr="001617E2">
              <w:rPr>
                <w:rFonts w:ascii="微软雅黑" w:eastAsia="微软雅黑" w:hAnsi="微软雅黑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51F58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2A09" w14:paraId="1F1E457C" w14:textId="77777777" w:rsidTr="0068349C">
        <w:trPr>
          <w:cantSplit/>
          <w:trHeight w:val="340"/>
          <w:jc w:val="center"/>
        </w:trPr>
        <w:tc>
          <w:tcPr>
            <w:tcW w:w="702" w:type="dxa"/>
            <w:vMerge w:val="restart"/>
            <w:shd w:val="clear" w:color="auto" w:fill="C5E0B3" w:themeFill="accent6" w:themeFillTint="66"/>
            <w:vAlign w:val="center"/>
          </w:tcPr>
          <w:p w14:paraId="4EBAB37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专业大类</w:t>
            </w:r>
            <w:r>
              <w:rPr>
                <w:rFonts w:ascii="微软雅黑" w:eastAsia="微软雅黑" w:hAnsi="微软雅黑"/>
                <w:szCs w:val="21"/>
              </w:rPr>
              <w:t>平台</w:t>
            </w:r>
            <w:r>
              <w:rPr>
                <w:rFonts w:ascii="微软雅黑" w:eastAsia="微软雅黑" w:hAnsi="微软雅黑" w:hint="eastAsia"/>
                <w:szCs w:val="21"/>
              </w:rPr>
              <w:t>必修</w:t>
            </w:r>
            <w:r>
              <w:rPr>
                <w:rFonts w:ascii="微软雅黑" w:eastAsia="微软雅黑" w:hAnsi="微软雅黑"/>
                <w:szCs w:val="21"/>
              </w:rPr>
              <w:t>课程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B84CF2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610ADD1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78D156F5" w14:textId="77777777" w:rsidR="008B2A09" w:rsidRDefault="008B2A09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运动生理学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1201E267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D57446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7E761E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2A4CAE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57086817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88E1D5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F08440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7B27C8C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04EE96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2E5C6C7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2ABA8B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18BEE1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038D3B4" w14:textId="682952DA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42D85C77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75C562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C61EF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4300F2D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32C2FD1A" w14:textId="77777777" w:rsidR="008B2A09" w:rsidRDefault="008B2A09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*</w:t>
            </w: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运动解剖学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7D749A6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D55021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13F0D7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AF5777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25F4B7C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83BBCF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CE125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0AA3A5E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32024C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4330817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36E2DC5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382CAF7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554D767" w14:textId="365086EC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F7EAEBB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0160171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E62FA1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16202BC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6B3D43AB" w14:textId="77777777" w:rsidR="008B2A09" w:rsidRDefault="008B2A09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社会体育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2859DC0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A5BABF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9E153B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455484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36C3B45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CEA964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E93AA0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21EEF45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721462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028C88F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46EC31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84044E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49EE9DE" w14:textId="353492DF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0AECEEBE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3A0227E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FC1BF6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46D7CCB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5FD6936D" w14:textId="77777777" w:rsidR="008B2A09" w:rsidRDefault="008B2A09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运动推拿疗法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45E2A6D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3279C0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199F0D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9BA483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0A706DF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636B73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C1F1B0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605C02C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4E2769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3EEC357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06CC731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6C69320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AB0C7C7" w14:textId="591441AF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5887916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3E8FB38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9E65CD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0583888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221A8621" w14:textId="77777777" w:rsidR="008B2A09" w:rsidRDefault="008B2A09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游泳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6E9871F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1-2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958B94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0BC849E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DC7375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7EA224E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D6F4D4C" w14:textId="77777777" w:rsidR="008B2A09" w:rsidRPr="0028058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  <w:p w14:paraId="21F5354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708AD84" w14:textId="77777777" w:rsidR="008B2A09" w:rsidRPr="0028058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  <w:p w14:paraId="02F595E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2285209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84091A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1021B9F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78E83F4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0D14F8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8E3DC4E" w14:textId="284CAC75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FFC38BD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3E0EA9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695619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6BCE1F3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5D91869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健身健美运动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32E5D68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663DA4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2FBA8CF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2BEED7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11A9EE1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F1FB0B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DCC07F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75A8F9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844175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773FF28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B48901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9CCBB3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E37065F" w14:textId="0A1B3070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6C4C1810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A19766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DE08C7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3A7A51E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01A5EBF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网球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555AD1D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8307D1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173BE72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0205A9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243FA03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7F1CCD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24B7DA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351FBEE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DEB012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5B98043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71E6A40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382F3F3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797F985" w14:textId="28A90588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507258E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3E44193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588597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206" w:type="dxa"/>
            <w:shd w:val="clear" w:color="auto" w:fill="C5E0B3" w:themeFill="accent6" w:themeFillTint="66"/>
            <w:vAlign w:val="center"/>
          </w:tcPr>
          <w:p w14:paraId="6ADD78E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4D734E9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 w:hint="eastAsia"/>
                <w:sz w:val="18"/>
                <w:szCs w:val="18"/>
              </w:rPr>
              <w:t>有氧操训练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5B9AE4A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041ABE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80589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526DD98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B3FB50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3610162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22F66E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F8BB2B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7D53E78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6E6FA9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3628622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4649355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1907B5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ED96512" w14:textId="5498A6D6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B90986D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E38788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74" w:type="dxa"/>
            <w:gridSpan w:val="3"/>
            <w:shd w:val="clear" w:color="auto" w:fill="C5E0B3" w:themeFill="accent6" w:themeFillTint="66"/>
            <w:vAlign w:val="center"/>
          </w:tcPr>
          <w:p w14:paraId="67750DF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10A5144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807719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09E3FA5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3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1FC6BD8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1BC1FB36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BCF13DD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23A0FE7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1880EC42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4F46390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4E9C5F02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FF5A571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6DD8D875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2F4FCB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2A09" w14:paraId="4D71BF9C" w14:textId="77777777" w:rsidTr="0068349C">
        <w:trPr>
          <w:cantSplit/>
          <w:trHeight w:val="340"/>
          <w:jc w:val="center"/>
        </w:trPr>
        <w:tc>
          <w:tcPr>
            <w:tcW w:w="702" w:type="dxa"/>
            <w:vMerge w:val="restart"/>
            <w:shd w:val="clear" w:color="auto" w:fill="D5DCE4" w:themeFill="text2" w:themeFillTint="33"/>
            <w:vAlign w:val="center"/>
          </w:tcPr>
          <w:p w14:paraId="75348F8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  <w:p w14:paraId="7C72E05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方向</w:t>
            </w:r>
          </w:p>
          <w:p w14:paraId="5E147F2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必修</w:t>
            </w:r>
          </w:p>
          <w:p w14:paraId="535E10F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5ABED1B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580337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0243623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*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运动康复技术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6E1B360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4F4EC9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6325F87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42B98DE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638591E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163A896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EB7243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32F62BD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8FD0F0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0F3763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5AE3AB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6B393F0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E32C9BB" w14:textId="1CFB6399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79570F7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1FD091C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1F74309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4777FEE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617A775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羽毛球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24086B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07CF2F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048201C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A8B793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23B66D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8959F0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0F01A89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4DAE017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77B5D8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42BF73A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45C3F0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08E1145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DD6E17E" w14:textId="79133576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849676F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3B1BBDE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3250F84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75249F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5AED223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物理因子疗法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564741E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6B7CFD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54AC9F2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D6187C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21A2F8D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0431539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736132A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72E2211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81C4E2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20EE8C6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7A8C1BC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6C12D0D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8E30527" w14:textId="4A764A88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2D6F640" w14:textId="77777777" w:rsidTr="00E73988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2311E4F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008AABA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2E9100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2218798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*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体质测量与评定</w:t>
            </w:r>
          </w:p>
        </w:tc>
        <w:tc>
          <w:tcPr>
            <w:tcW w:w="618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FFB93C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16006D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2BF2402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0793721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33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E8D45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CA2F71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22EDBB8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53F9D7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488579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D9402C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23B99D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3895EC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8064020" w14:textId="646762D6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B6A459B" w14:textId="77777777" w:rsidTr="00E73988">
        <w:trPr>
          <w:cantSplit/>
          <w:trHeight w:val="340"/>
          <w:jc w:val="center"/>
        </w:trPr>
        <w:tc>
          <w:tcPr>
            <w:tcW w:w="702" w:type="dxa"/>
            <w:vMerge/>
            <w:tcBorders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2BB1BB0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bookmarkStart w:id="6" w:name="_GoBack" w:colFirst="1" w:colLast="16"/>
          </w:p>
        </w:tc>
        <w:tc>
          <w:tcPr>
            <w:tcW w:w="5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5C6019AF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DC6463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A8148B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功能瑜伽与普拉提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CCF2A9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2A1865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9ACC83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48AFB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2E4AC0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9A76BB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56DC450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5B5075C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8C25C0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3508BF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416A1B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347475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2088CE97" w14:textId="6DB9A155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bookmarkEnd w:id="6"/>
      <w:tr w:rsidR="008B2A09" w14:paraId="341BAC84" w14:textId="77777777" w:rsidTr="00E73988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76FD217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7FA1AD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00E38125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2DE2B4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*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运动</w:t>
            </w:r>
            <w:r w:rsidRPr="000B6F68">
              <w:rPr>
                <w:rFonts w:ascii="宋体" w:hAnsi="宋体" w:cs="Times New Roman"/>
                <w:sz w:val="18"/>
                <w:szCs w:val="18"/>
              </w:rPr>
              <w:t>伤病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防护与</w:t>
            </w:r>
            <w:r w:rsidRPr="000B6F68">
              <w:rPr>
                <w:rFonts w:ascii="宋体" w:hAnsi="宋体" w:cs="Times New Roman"/>
                <w:sz w:val="18"/>
                <w:szCs w:val="18"/>
              </w:rPr>
              <w:t>急救</w:t>
            </w:r>
          </w:p>
        </w:tc>
        <w:tc>
          <w:tcPr>
            <w:tcW w:w="618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102F1D8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A8CCE7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06D9D4E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DC99B8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A605C5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0DC253F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731CCC1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32CEEE5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799706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647A8E4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CB1896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51F1B43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 w:themeColor="text1"/>
            </w:tcBorders>
            <w:shd w:val="clear" w:color="auto" w:fill="D5DCE4" w:themeFill="text2" w:themeFillTint="33"/>
            <w:vAlign w:val="center"/>
          </w:tcPr>
          <w:p w14:paraId="409BCD31" w14:textId="123A413F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729F707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24B6040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75C4F2E7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1FA785E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78C7A2E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姿态评估与矫正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1DC0C75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7AD200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17B1FC2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222BDE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29DB418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B6E656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53546E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57EE235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5CEEAD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4E142E5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7741CF0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32B1796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D8AF6C6" w14:textId="0F87D84F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4DA38C6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5FF68D0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108C217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AEC1A8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7EC3BB5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*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中医传统疗法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5F7A95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9283E4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17E920A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597576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7A00D9F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0DB7BB5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C9BD3B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611734F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2585EE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233E402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262EF4E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7275FD4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381C7C9" w14:textId="3D52163C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443A58E9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12C0B3B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05BC08CB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19AA10E4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2C56B6B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运动营养学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15ABA98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59351D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2FB8A9D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A5837B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055DE0B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7D837F2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8B2333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2762BCD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1F3360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3A6BC38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5338822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39E6254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D2FF798" w14:textId="571D5D80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197B8C1D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0D71C2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6041883E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4D149760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2A002A73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*运动处方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636938D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6B5AF3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130FFCD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67649E5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1A1BA40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170AFB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B12773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1E737FF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0013FE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5AFCA56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29634F1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61DF09C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48766B2" w14:textId="3105015A" w:rsidR="008B2A09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0871031F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33BAF90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26F00F6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28BD368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293A39B0" w14:textId="77777777" w:rsidR="008B2A09" w:rsidRPr="000B6F68" w:rsidRDefault="008B2A09" w:rsidP="0068349C">
            <w:pPr>
              <w:spacing w:line="30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 w:rsidRPr="00012633">
              <w:rPr>
                <w:rFonts w:ascii="宋体" w:hAnsi="宋体" w:cs="Times New Roman" w:hint="eastAsia"/>
                <w:sz w:val="18"/>
                <w:szCs w:val="18"/>
              </w:rPr>
              <w:t>体育市场营销实务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9C3E6E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B7E478C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268B839A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1447832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4AC3FA6B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B6AB60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7D7397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06C43FCF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1D096C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2A3635E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7CBF9DC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5E1610CC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F8F5308" w14:textId="48249755" w:rsidR="008B2A09" w:rsidRPr="000B6F68" w:rsidRDefault="007C539C" w:rsidP="0068349C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3B2CE77F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72916BF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4FE8BDC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2EC622BD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022F6828" w14:textId="77777777" w:rsidR="008B2A09" w:rsidRPr="000B6F68" w:rsidRDefault="008B2A09" w:rsidP="0068349C">
            <w:pPr>
              <w:spacing w:line="30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体育文献检索与写作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6FBB828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78C21A9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25F4110F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F3F3CED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581106B8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03BAAA5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2C0E41B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39FB4DFD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8EBB43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056D322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492A581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7882343B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61ABF62" w14:textId="10F05164" w:rsidR="008B2A09" w:rsidRPr="000B6F68" w:rsidRDefault="007C539C" w:rsidP="0068349C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2E8AEA83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44B9C54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25D151D1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6A3C746C" w14:textId="77777777" w:rsidR="008B2A09" w:rsidRDefault="008B2A09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2C4B4799" w14:textId="77777777" w:rsidR="008B2A09" w:rsidRPr="000B6F68" w:rsidRDefault="008B2A09" w:rsidP="0068349C">
            <w:pPr>
              <w:spacing w:line="300" w:lineRule="exact"/>
              <w:rPr>
                <w:rFonts w:ascii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职业技能认知实训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5F0695C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AAD6517" w14:textId="77777777" w:rsidR="008B2A09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090BDCC1" w14:textId="77777777" w:rsidR="008B2A09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72090D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2761287A" w14:textId="77777777" w:rsidR="008B2A09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55A95C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0F30DBB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606AE9C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00985F4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708AE4C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1B78826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792FD7C6" w14:textId="77777777" w:rsidR="008B2A09" w:rsidRPr="000B6F68" w:rsidRDefault="008B2A09" w:rsidP="0068349C">
            <w:pPr>
              <w:spacing w:line="300" w:lineRule="exac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B75BAC5" w14:textId="5041055C" w:rsidR="008B2A09" w:rsidRPr="000B6F68" w:rsidRDefault="007C539C" w:rsidP="007C539C">
            <w:pPr>
              <w:spacing w:line="300" w:lineRule="exac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**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16E0E552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2253805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786FD196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74C85FF9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4616D6A8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体育行业X证书</w:t>
            </w:r>
            <w:r>
              <w:rPr>
                <w:rFonts w:ascii="宋体" w:hAnsi="宋体" w:cs="Times New Roman" w:hint="eastAsia"/>
                <w:color w:val="000000"/>
                <w:sz w:val="18"/>
                <w:szCs w:val="18"/>
              </w:rPr>
              <w:t>实训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7535C6F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2B1EED1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5C79580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633D16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7CF423D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D10ED3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D6A251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7C1D945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5D15F5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1周</w:t>
            </w: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1C4294C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41531EF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2CD6CC4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768B47C" w14:textId="0429C900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5D4AEA0B" w14:textId="77777777" w:rsidTr="007C53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4CCA405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06127936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0DC0C3EB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3728C3CC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体育保健与康复综合实训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1EC302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4CFFB66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0905B21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A8EBF7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1153927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E26CA7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1319B3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271C1CA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7C8397F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5F6AD200" w14:textId="77777777" w:rsidR="007C539C" w:rsidRPr="00A770DD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770DD">
              <w:rPr>
                <w:rFonts w:cs="Times New Roman"/>
                <w:sz w:val="18"/>
                <w:szCs w:val="18"/>
              </w:rPr>
              <w:t>12</w:t>
            </w:r>
            <w:r w:rsidRPr="00A770DD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2007250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4D24BEB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B509F0" w14:textId="681CFF7F" w:rsidR="007C539C" w:rsidRDefault="007C539C" w:rsidP="007C53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3CA8D641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1E01882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3BD0358D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006" w:type="dxa"/>
            <w:gridSpan w:val="2"/>
            <w:shd w:val="clear" w:color="auto" w:fill="D5DCE4" w:themeFill="text2" w:themeFillTint="33"/>
            <w:vAlign w:val="center"/>
          </w:tcPr>
          <w:p w14:paraId="3DA33AB7" w14:textId="77777777" w:rsidR="007C539C" w:rsidRPr="006D270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D270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A1045D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D53136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171C4444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5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273A31F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19459B81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3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1E6B6308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18C2E21B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0768E221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5DB7C7EE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6E7DDB49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6D5279F3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101D57FD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3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0C5505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C539C" w14:paraId="5DC7AE9F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3430469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3B11EE6B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39F4629A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6F777EB7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毕业设计（论文）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56452B5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69C81F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2D33E1D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A6CA70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7550F69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E119F8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522DF2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65D8C45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47F06B1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6D49EB8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8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47DDC2D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21892E8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6CB3BF3" w14:textId="1CCEF2FB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55133BDB" w14:textId="77777777" w:rsidTr="007C53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5082DF5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 w:themeFill="text2" w:themeFillTint="33"/>
            <w:vAlign w:val="center"/>
          </w:tcPr>
          <w:p w14:paraId="47BE83FD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1206" w:type="dxa"/>
            <w:shd w:val="clear" w:color="auto" w:fill="D5DCE4" w:themeFill="text2" w:themeFillTint="33"/>
            <w:vAlign w:val="center"/>
          </w:tcPr>
          <w:p w14:paraId="72DA5F04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5DCE4" w:themeFill="text2" w:themeFillTint="33"/>
            <w:vAlign w:val="center"/>
          </w:tcPr>
          <w:p w14:paraId="3E7C220D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顶岗实习</w:t>
            </w: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（含毕业教育）</w:t>
            </w:r>
          </w:p>
        </w:tc>
        <w:tc>
          <w:tcPr>
            <w:tcW w:w="618" w:type="dxa"/>
            <w:shd w:val="clear" w:color="auto" w:fill="D5DCE4" w:themeFill="text2" w:themeFillTint="33"/>
            <w:vAlign w:val="center"/>
          </w:tcPr>
          <w:p w14:paraId="3B33217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397BCC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shd w:val="clear" w:color="auto" w:fill="D5DCE4" w:themeFill="text2" w:themeFillTint="33"/>
            <w:vAlign w:val="center"/>
          </w:tcPr>
          <w:p w14:paraId="5F32035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1CB82EA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5DCE4" w:themeFill="text2" w:themeFillTint="33"/>
            <w:vAlign w:val="center"/>
          </w:tcPr>
          <w:p w14:paraId="60E1852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6BEA2A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1A73C1C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 w:themeFill="text2" w:themeFillTint="33"/>
            <w:vAlign w:val="center"/>
          </w:tcPr>
          <w:p w14:paraId="65DED87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 w:themeFill="text2" w:themeFillTint="33"/>
            <w:vAlign w:val="center"/>
          </w:tcPr>
          <w:p w14:paraId="31227AB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 w:themeFill="text2" w:themeFillTint="33"/>
            <w:vAlign w:val="center"/>
          </w:tcPr>
          <w:p w14:paraId="12CB58A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14:paraId="1E15277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  <w:r w:rsidRPr="000B6F68">
              <w:rPr>
                <w:rFonts w:cs="Times New Roman"/>
                <w:sz w:val="18"/>
                <w:szCs w:val="18"/>
              </w:rPr>
              <w:t>周</w:t>
            </w:r>
          </w:p>
        </w:tc>
        <w:tc>
          <w:tcPr>
            <w:tcW w:w="694" w:type="dxa"/>
            <w:shd w:val="clear" w:color="auto" w:fill="D5DCE4" w:themeFill="text2" w:themeFillTint="33"/>
            <w:vAlign w:val="center"/>
          </w:tcPr>
          <w:p w14:paraId="2C987C9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0F07DB3" w14:textId="6C5BB592" w:rsidR="007C539C" w:rsidRDefault="007C539C" w:rsidP="007C53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2798A7C1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EC15E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511147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小计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4BC38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498A36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EC26BD5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4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3AF9F0D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37572F0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4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BC74A63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77D92B5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771DBF4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10144D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1E7C723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CF322E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C4C57C" w14:textId="77777777" w:rsidR="007C539C" w:rsidRPr="006410D3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</w:t>
            </w: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DD8F76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C539C" w14:paraId="584851F1" w14:textId="77777777" w:rsidTr="000711BE">
        <w:trPr>
          <w:cantSplit/>
          <w:trHeight w:val="340"/>
          <w:jc w:val="center"/>
        </w:trPr>
        <w:tc>
          <w:tcPr>
            <w:tcW w:w="702" w:type="dxa"/>
            <w:vMerge w:val="restart"/>
            <w:shd w:val="clear" w:color="auto" w:fill="C5E0B3" w:themeFill="accent6" w:themeFillTint="66"/>
            <w:vAlign w:val="center"/>
          </w:tcPr>
          <w:p w14:paraId="26684F7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0ABD2C2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专业</w:t>
            </w:r>
            <w:r>
              <w:rPr>
                <w:rFonts w:ascii="微软雅黑" w:eastAsia="微软雅黑" w:hAnsi="微软雅黑"/>
                <w:szCs w:val="21"/>
              </w:rPr>
              <w:lastRenderedPageBreak/>
              <w:t>拓展选修</w:t>
            </w:r>
          </w:p>
          <w:p w14:paraId="16527B5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55205B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66B2A3F5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6E48E3B7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体育经纪人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7D54CB0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8FDCCF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7BAC2E1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77006F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3FC7DB9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141047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55B27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00AD03C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0875F29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2FE908F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1A08C25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D14F31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7BF7DC3" w14:textId="72FE8D6A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105B536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97C7BE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7AAB96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B97150F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0E0FB13A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小器械训练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0B0EAA3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4CA4663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59F1C68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B595F7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1EB023D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5B86C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04E8FC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40EEBF6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232954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0995DF7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5A9EEA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73357F7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668E428" w14:textId="28561062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B096A21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3305BAE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DE0D58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356DC962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4FD386F2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私人教练指导实践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00ECE3A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1AE6738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15EAF78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226FA8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5C66E91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30A301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8E3B66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02DA45F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0ABA204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2175ACC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3A71018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1C53929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D2A4E44" w14:textId="2B33EB23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73B209AB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339759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E61EB2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7D879002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54AC9031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球</w:t>
            </w:r>
            <w:r w:rsidRPr="000B6F68">
              <w:rPr>
                <w:rFonts w:ascii="宋体" w:hAnsi="宋体" w:cs="Times New Roman"/>
                <w:sz w:val="18"/>
                <w:szCs w:val="18"/>
              </w:rPr>
              <w:t>类运动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7B247E3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420A083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15E963A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5A17A7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0EE46E9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C74642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8326A2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11F597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AB841B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49BEADC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331D750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C1F36D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4874014" w14:textId="31CFDF1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067C3645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1029CD2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EAEFC9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0A1D475C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20475CBB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现代体育舞蹈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6CBD304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30F1CC1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72E6B8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AE04BE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69CD7ED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B86E8D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19FAD4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75C6DAC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8C3CC4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3A816EE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12877D7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72E4FBE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5A06CD6" w14:textId="2B04E543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149010F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63AB77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59CB46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7C2D141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27E276AB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高尔夫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35EF3F9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3668141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51D6CC8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872518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14ADAD9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5EA1B2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1208D1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38D0C69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C5EE9D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203DC14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7C2CE1B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60DCEFC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6E81A63" w14:textId="15E365DF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4AC280BF" w14:textId="77777777" w:rsidTr="000711BE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8BA860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6B46B6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4288EC04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19D325A1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体育公共关系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5457529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3508B1D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299C55E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6D98915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110C1A8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861C2B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977F05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094C689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3543B3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6171BF0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3BAFD0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178B102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CF76AA1" w14:textId="3F923E88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0DC9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520DC9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4B71969B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22D20C8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F38966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68EDC534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04B33E20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康复护理学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6B630A1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51881F7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6E2B770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1482829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6DD7B68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782990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834C9A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C28E30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79AA22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724C138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B96F07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189338B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2F42663" w14:textId="1873121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24327362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5FAB8EB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38E536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62353BE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64505D03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传统养生理论与方法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7A0D36B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67FA247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0256A6D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14BD20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64C6739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C4E9A5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E84C86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270A44A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FF9B8C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3A33786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39EB86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B15D92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037B548" w14:textId="474561FF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11DFB4C9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3E81438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00966F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03BFFD68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776932EE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国际大众健康管理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19D3CC2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6D4B564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7E39830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F65C92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7EE32DB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C5CCC9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F22CA3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34B3E9A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517B7C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29F2671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36AE6A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471F7F1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E5A8652" w14:textId="1D4D5C9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209D861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E2730F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08DC16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69407DAD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6A225513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拉伸训练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4226A41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5F71558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19E9FF3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0F0DA8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72FBC54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FCB3D8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303777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670B2F3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31FAEF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618927D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5C9DCE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C2BC76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68CC90E" w14:textId="5535DFFA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1C31EE32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2EBEE73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CB90AF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1E755DE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72D5E3E9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电子竞技运动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12955FA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0784376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764E562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364C6AB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2CA7BAA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9AFE13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B6011A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1F9264F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E378EF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4474D85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19CABC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2766B7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404EE2D" w14:textId="04AEEFE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29595CA5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28BC75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76AF98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2DF43864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0D242794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体育法规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3F0F04A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3E33254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4B29289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0507445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02D5470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B136CD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343CAB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1AC42E4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32F962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039F6F5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16803AE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060438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80C4254" w14:textId="0128321C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0FFFC087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443EE6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D1D8B5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1771246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2004CB78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体育消费心理学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72FE6B5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2569FED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6E635F1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543EA6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4983F40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360B4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25AC4D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2F3E01C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78D65C4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529EB96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2E3A90E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17D5155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4A10312" w14:textId="53927E1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723C5C0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189BF9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C88588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5B81360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51CBFA81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休闲滑板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1955FC4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12BC32B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58F196A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72D632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3341AAE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945602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58710B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998EDD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AE9DF5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592B202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667DF79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09908A9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9218CD0" w14:textId="00921E98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0812701A" w14:textId="77777777" w:rsidTr="00784CDB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62664DC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9C3F01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3CDE7FCB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3ED955A1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体育人工智能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32B6D4E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</w:tcPr>
          <w:p w14:paraId="2B11C25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1-4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6358333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49B232C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5453D08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E7437D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B8E262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75AFFE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91861A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17669BC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67415C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3E73B13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7621026" w14:textId="6F70E50F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4FF36BE8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C5E0B3" w:themeFill="accent6" w:themeFillTint="66"/>
            <w:vAlign w:val="center"/>
          </w:tcPr>
          <w:p w14:paraId="4663574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C193E9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17</w:t>
            </w:r>
          </w:p>
        </w:tc>
        <w:tc>
          <w:tcPr>
            <w:tcW w:w="1206" w:type="dxa"/>
            <w:shd w:val="clear" w:color="auto" w:fill="C5E0B3" w:themeFill="accent6" w:themeFillTint="66"/>
          </w:tcPr>
          <w:p w14:paraId="1F82752E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14:paraId="6AD62F37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健康评价与运动处方</w:t>
            </w:r>
          </w:p>
        </w:tc>
        <w:tc>
          <w:tcPr>
            <w:tcW w:w="618" w:type="dxa"/>
            <w:shd w:val="clear" w:color="auto" w:fill="C5E0B3" w:themeFill="accent6" w:themeFillTint="66"/>
            <w:vAlign w:val="center"/>
          </w:tcPr>
          <w:p w14:paraId="35DE321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28345F6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1-</w:t>
            </w:r>
            <w:r>
              <w:rPr>
                <w:rFonts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863" w:type="dxa"/>
            <w:shd w:val="clear" w:color="auto" w:fill="C5E0B3" w:themeFill="accent6" w:themeFillTint="66"/>
            <w:vAlign w:val="center"/>
          </w:tcPr>
          <w:p w14:paraId="7C3D5526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32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7F8855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24</w:t>
            </w:r>
          </w:p>
        </w:tc>
        <w:tc>
          <w:tcPr>
            <w:tcW w:w="633" w:type="dxa"/>
            <w:shd w:val="clear" w:color="auto" w:fill="C5E0B3" w:themeFill="accent6" w:themeFillTint="66"/>
            <w:vAlign w:val="center"/>
          </w:tcPr>
          <w:p w14:paraId="74215D0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3EFA0B37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98D0FA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14" w:type="dxa"/>
            <w:shd w:val="clear" w:color="auto" w:fill="C5E0B3" w:themeFill="accent6" w:themeFillTint="66"/>
            <w:vAlign w:val="center"/>
          </w:tcPr>
          <w:p w14:paraId="539D546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555" w:type="dxa"/>
            <w:shd w:val="clear" w:color="auto" w:fill="C5E0B3" w:themeFill="accent6" w:themeFillTint="66"/>
            <w:vAlign w:val="center"/>
          </w:tcPr>
          <w:p w14:paraId="55BACC4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(2)</w:t>
            </w:r>
          </w:p>
        </w:tc>
        <w:tc>
          <w:tcPr>
            <w:tcW w:w="600" w:type="dxa"/>
            <w:shd w:val="clear" w:color="auto" w:fill="C5E0B3" w:themeFill="accent6" w:themeFillTint="66"/>
            <w:vAlign w:val="center"/>
          </w:tcPr>
          <w:p w14:paraId="7A3AAA3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37A1AAB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14:paraId="501F367A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879B3CC" w14:textId="660509B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91E77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991E77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FEC25AA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7F721B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4952F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3FFDF4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25D76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8C542C3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9F2374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201991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81B668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3F6861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943EB6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4368E0F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F482EF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4FC81E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BCF0B5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6B0003" w14:textId="77777777" w:rsidR="008B2A09" w:rsidRPr="00832382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</w:tr>
      <w:tr w:rsidR="007C539C" w14:paraId="32D84B9A" w14:textId="77777777" w:rsidTr="000A5356">
        <w:trPr>
          <w:cantSplit/>
          <w:trHeight w:val="340"/>
          <w:jc w:val="center"/>
        </w:trPr>
        <w:tc>
          <w:tcPr>
            <w:tcW w:w="702" w:type="dxa"/>
            <w:vMerge w:val="restart"/>
            <w:shd w:val="clear" w:color="auto" w:fill="D5DCE4" w:themeFill="text2" w:themeFillTint="33"/>
            <w:vAlign w:val="center"/>
          </w:tcPr>
          <w:p w14:paraId="216DDBE7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  <w:p w14:paraId="0E99EB30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第二</w:t>
            </w:r>
          </w:p>
          <w:p w14:paraId="41E041BE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课堂</w:t>
            </w:r>
          </w:p>
        </w:tc>
        <w:tc>
          <w:tcPr>
            <w:tcW w:w="568" w:type="dxa"/>
            <w:shd w:val="clear" w:color="auto" w:fill="D5DCE4"/>
            <w:vAlign w:val="center"/>
          </w:tcPr>
          <w:p w14:paraId="5346DD6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06" w:type="dxa"/>
            <w:shd w:val="clear" w:color="auto" w:fill="D5DCE4"/>
            <w:vAlign w:val="center"/>
          </w:tcPr>
          <w:p w14:paraId="60A9A2C5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社会实践（含志愿活动）</w:t>
            </w:r>
          </w:p>
        </w:tc>
        <w:tc>
          <w:tcPr>
            <w:tcW w:w="2800" w:type="dxa"/>
            <w:shd w:val="clear" w:color="auto" w:fill="D5DCE4"/>
            <w:vAlign w:val="center"/>
          </w:tcPr>
          <w:p w14:paraId="66D6494A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5DCE4"/>
            <w:vAlign w:val="center"/>
          </w:tcPr>
          <w:p w14:paraId="45C6810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6B51185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/>
            <w:vAlign w:val="center"/>
          </w:tcPr>
          <w:p w14:paraId="2120059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64845ED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5DCE4"/>
            <w:vAlign w:val="center"/>
          </w:tcPr>
          <w:p w14:paraId="4536E27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59A442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6A352EA2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/>
            <w:vAlign w:val="center"/>
          </w:tcPr>
          <w:p w14:paraId="154AEBF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764B713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/>
            <w:vAlign w:val="center"/>
          </w:tcPr>
          <w:p w14:paraId="474443C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/>
            <w:vAlign w:val="center"/>
          </w:tcPr>
          <w:p w14:paraId="20E9AEB8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/>
            <w:vAlign w:val="center"/>
          </w:tcPr>
          <w:p w14:paraId="3FE098D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/>
          </w:tcPr>
          <w:p w14:paraId="26555631" w14:textId="79B7CF4A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E2F7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0E2F7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FED2538" w14:textId="77777777" w:rsidTr="000A5356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2ED91675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/>
            <w:vAlign w:val="center"/>
          </w:tcPr>
          <w:p w14:paraId="593F533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D5DCE4"/>
            <w:vAlign w:val="center"/>
          </w:tcPr>
          <w:p w14:paraId="6D68D845" w14:textId="77777777" w:rsidR="007C539C" w:rsidRDefault="007C539C" w:rsidP="0068349C">
            <w:pPr>
              <w:spacing w:line="300" w:lineRule="exact"/>
              <w:rPr>
                <w:rFonts w:eastAsia="仿宋_GB2312"/>
                <w:szCs w:val="21"/>
              </w:rPr>
            </w:pPr>
            <w:r w:rsidRPr="000B6F68">
              <w:rPr>
                <w:rFonts w:ascii="宋体" w:hAnsi="宋体" w:cs="Times New Roman"/>
                <w:sz w:val="18"/>
                <w:szCs w:val="18"/>
              </w:rPr>
              <w:t>社团活动</w:t>
            </w:r>
          </w:p>
        </w:tc>
        <w:tc>
          <w:tcPr>
            <w:tcW w:w="2800" w:type="dxa"/>
            <w:shd w:val="clear" w:color="auto" w:fill="D5DCE4"/>
            <w:vAlign w:val="center"/>
          </w:tcPr>
          <w:p w14:paraId="6A3DC719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5DCE4"/>
            <w:vAlign w:val="center"/>
          </w:tcPr>
          <w:p w14:paraId="5F0C09F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6BE7E4B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/>
            <w:vAlign w:val="center"/>
          </w:tcPr>
          <w:p w14:paraId="3A3DDDA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726C364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5DCE4"/>
            <w:vAlign w:val="center"/>
          </w:tcPr>
          <w:p w14:paraId="3C6B95B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065A74DB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5741A8F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/>
            <w:vAlign w:val="center"/>
          </w:tcPr>
          <w:p w14:paraId="0CFBB01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2E9E800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/>
            <w:vAlign w:val="center"/>
          </w:tcPr>
          <w:p w14:paraId="11A3409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/>
            <w:vAlign w:val="center"/>
          </w:tcPr>
          <w:p w14:paraId="3EF116AD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/>
            <w:vAlign w:val="center"/>
          </w:tcPr>
          <w:p w14:paraId="41FFCB6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/>
          </w:tcPr>
          <w:p w14:paraId="0D2C19F9" w14:textId="3DA0F14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E2F7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0E2F7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52B93E41" w14:textId="77777777" w:rsidTr="000A5356">
        <w:trPr>
          <w:cantSplit/>
          <w:trHeight w:val="340"/>
          <w:jc w:val="center"/>
        </w:trPr>
        <w:tc>
          <w:tcPr>
            <w:tcW w:w="702" w:type="dxa"/>
            <w:vMerge/>
            <w:shd w:val="clear" w:color="auto" w:fill="D5DCE4" w:themeFill="text2" w:themeFillTint="33"/>
            <w:vAlign w:val="center"/>
          </w:tcPr>
          <w:p w14:paraId="77B9C549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568" w:type="dxa"/>
            <w:shd w:val="clear" w:color="auto" w:fill="D5DCE4"/>
            <w:vAlign w:val="center"/>
          </w:tcPr>
          <w:p w14:paraId="2CD269B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06" w:type="dxa"/>
            <w:shd w:val="clear" w:color="auto" w:fill="D5DCE4"/>
            <w:vAlign w:val="center"/>
          </w:tcPr>
          <w:p w14:paraId="1F2F9157" w14:textId="77777777" w:rsidR="007C539C" w:rsidRDefault="007C539C" w:rsidP="0068349C">
            <w:pPr>
              <w:spacing w:line="300" w:lineRule="exact"/>
              <w:rPr>
                <w:rFonts w:eastAsia="仿宋_GB2312"/>
                <w:szCs w:val="21"/>
              </w:rPr>
            </w:pPr>
            <w:r w:rsidRPr="000B6F68">
              <w:rPr>
                <w:rFonts w:ascii="宋体" w:hAnsi="宋体" w:cs="Times New Roman" w:hint="eastAsia"/>
                <w:sz w:val="18"/>
                <w:szCs w:val="18"/>
              </w:rPr>
              <w:t>其他</w:t>
            </w:r>
          </w:p>
        </w:tc>
        <w:tc>
          <w:tcPr>
            <w:tcW w:w="2800" w:type="dxa"/>
            <w:shd w:val="clear" w:color="auto" w:fill="D5DCE4"/>
            <w:vAlign w:val="center"/>
          </w:tcPr>
          <w:p w14:paraId="7EE77EFC" w14:textId="77777777" w:rsidR="007C539C" w:rsidRDefault="007C539C" w:rsidP="0068349C">
            <w:pPr>
              <w:spacing w:line="3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5DCE4"/>
            <w:vAlign w:val="center"/>
          </w:tcPr>
          <w:p w14:paraId="11FF7539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1040BFE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D5DCE4"/>
            <w:vAlign w:val="center"/>
          </w:tcPr>
          <w:p w14:paraId="1F0FFE7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43A17EAF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5DCE4"/>
            <w:vAlign w:val="center"/>
          </w:tcPr>
          <w:p w14:paraId="2585D18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19C4B6C3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5DCE4"/>
            <w:vAlign w:val="center"/>
          </w:tcPr>
          <w:p w14:paraId="2AA41495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D5DCE4"/>
            <w:vAlign w:val="center"/>
          </w:tcPr>
          <w:p w14:paraId="73B66561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5DCE4"/>
            <w:vAlign w:val="center"/>
          </w:tcPr>
          <w:p w14:paraId="375C1E7E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D5DCE4"/>
            <w:vAlign w:val="center"/>
          </w:tcPr>
          <w:p w14:paraId="640AA31C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D5DCE4"/>
            <w:vAlign w:val="center"/>
          </w:tcPr>
          <w:p w14:paraId="07205320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D5DCE4"/>
            <w:vAlign w:val="center"/>
          </w:tcPr>
          <w:p w14:paraId="7E219FF4" w14:textId="77777777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5DCE4"/>
          </w:tcPr>
          <w:p w14:paraId="6B024FB8" w14:textId="51D35EA1" w:rsidR="007C539C" w:rsidRDefault="007C539C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E2F7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0E2F7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7252BC4" w14:textId="77777777" w:rsidTr="0068349C">
        <w:trPr>
          <w:cantSplit/>
          <w:trHeight w:val="340"/>
          <w:jc w:val="center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796198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574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45F438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5AECE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E3A2452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790473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128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508D25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E7A006A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96EADCF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60ECD1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DEE4F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202AA0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B40ACC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30FB8E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2F1EF8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B1628A">
              <w:rPr>
                <w:rFonts w:ascii="仿宋_GB2312" w:eastAsia="仿宋_GB2312" w:hint="eastAsia"/>
                <w:b/>
                <w:sz w:val="18"/>
                <w:szCs w:val="18"/>
              </w:rPr>
              <w:t>≥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7C40CA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8B2A09" w14:paraId="241C163E" w14:textId="77777777" w:rsidTr="0068349C">
        <w:trPr>
          <w:cantSplit/>
          <w:trHeight w:val="487"/>
          <w:jc w:val="center"/>
        </w:trPr>
        <w:tc>
          <w:tcPr>
            <w:tcW w:w="5276" w:type="dxa"/>
            <w:gridSpan w:val="4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680CEFA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18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5352671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1B4957D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67BA8F77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7B1EBE50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65780D74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49A907DC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749F7243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23EF7166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33DE0FA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690C2D79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13395BB1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1A7F5BE3" w14:textId="77777777" w:rsidR="008B2A09" w:rsidRPr="006410D3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color w:val="FF0000"/>
                <w:sz w:val="18"/>
                <w:szCs w:val="18"/>
              </w:rPr>
            </w:pPr>
            <w:r w:rsidRPr="006410D3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8496B0" w:themeFill="text2" w:themeFillTint="99"/>
            <w:vAlign w:val="center"/>
          </w:tcPr>
          <w:p w14:paraId="22F4CAFD" w14:textId="77777777" w:rsidR="008B2A09" w:rsidRDefault="008B2A09" w:rsidP="0068349C">
            <w:pPr>
              <w:spacing w:line="300" w:lineRule="exact"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</w:tbl>
    <w:p w14:paraId="28375806" w14:textId="77777777" w:rsidR="008B2A09" w:rsidRDefault="008B2A09" w:rsidP="008B2A09">
      <w:pPr>
        <w:rPr>
          <w:rFonts w:eastAsia="仿宋_GB2312"/>
          <w:b/>
          <w:color w:val="FF0000"/>
          <w:szCs w:val="21"/>
        </w:rPr>
        <w:sectPr w:rsidR="008B2A09" w:rsidSect="00EF619B">
          <w:pgSz w:w="16838" w:h="11906" w:orient="landscape"/>
          <w:pgMar w:top="1304" w:right="1440" w:bottom="1304" w:left="1440" w:header="851" w:footer="992" w:gutter="0"/>
          <w:cols w:space="425"/>
          <w:docGrid w:type="linesAndChars" w:linePitch="312"/>
        </w:sectPr>
      </w:pPr>
    </w:p>
    <w:p w14:paraId="6E38B312" w14:textId="79D4E340" w:rsidR="008B2A09" w:rsidRPr="007C539C" w:rsidRDefault="00EF619B" w:rsidP="007C539C">
      <w:pPr>
        <w:rPr>
          <w:rFonts w:asciiTheme="majorEastAsia" w:eastAsiaTheme="majorEastAsia" w:hAnsiTheme="majorEastAsia"/>
          <w:b/>
          <w:sz w:val="30"/>
          <w:szCs w:val="30"/>
        </w:rPr>
      </w:pPr>
      <w:r w:rsidRPr="007C539C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附2：</w:t>
      </w:r>
      <w:r w:rsidR="008B2A09" w:rsidRPr="007C539C">
        <w:rPr>
          <w:rFonts w:asciiTheme="majorEastAsia" w:eastAsiaTheme="majorEastAsia" w:hAnsiTheme="majorEastAsia"/>
          <w:b/>
          <w:bCs/>
          <w:sz w:val="30"/>
          <w:szCs w:val="30"/>
        </w:rPr>
        <w:t>实践周教学进程表</w:t>
      </w:r>
    </w:p>
    <w:p w14:paraId="103AB207" w14:textId="77777777" w:rsidR="008B2A09" w:rsidRPr="007C539C" w:rsidRDefault="008B2A09" w:rsidP="007C539C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C539C">
        <w:rPr>
          <w:rFonts w:asciiTheme="majorEastAsia" w:eastAsiaTheme="majorEastAsia" w:hAnsiTheme="majorEastAsia"/>
          <w:b/>
          <w:bCs/>
          <w:sz w:val="30"/>
          <w:szCs w:val="30"/>
        </w:rPr>
        <w:t>《</w:t>
      </w:r>
      <w:r w:rsidRPr="007C539C">
        <w:rPr>
          <w:rFonts w:asciiTheme="majorEastAsia" w:eastAsiaTheme="majorEastAsia" w:hAnsiTheme="majorEastAsia" w:hint="eastAsia"/>
          <w:b/>
          <w:bCs/>
          <w:sz w:val="30"/>
          <w:szCs w:val="30"/>
        </w:rPr>
        <w:t>体育保健与康复专业》（普通高招）</w:t>
      </w:r>
      <w:r w:rsidRPr="007C539C">
        <w:rPr>
          <w:rFonts w:asciiTheme="majorEastAsia" w:eastAsiaTheme="majorEastAsia" w:hAnsiTheme="majorEastAsia"/>
          <w:b/>
          <w:bCs/>
          <w:sz w:val="30"/>
          <w:szCs w:val="30"/>
        </w:rPr>
        <w:t>实践周教学进程表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061"/>
        <w:gridCol w:w="908"/>
        <w:gridCol w:w="1348"/>
        <w:gridCol w:w="1348"/>
        <w:gridCol w:w="1514"/>
      </w:tblGrid>
      <w:tr w:rsidR="008B2A09" w14:paraId="67C478E9" w14:textId="77777777" w:rsidTr="0068349C">
        <w:trPr>
          <w:trHeight w:val="526"/>
          <w:jc w:val="center"/>
        </w:trPr>
        <w:tc>
          <w:tcPr>
            <w:tcW w:w="1240" w:type="dxa"/>
            <w:shd w:val="clear" w:color="auto" w:fill="ACB9CA" w:themeFill="text2" w:themeFillTint="66"/>
            <w:vAlign w:val="center"/>
          </w:tcPr>
          <w:p w14:paraId="36CC6D0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课程代码</w:t>
            </w:r>
          </w:p>
        </w:tc>
        <w:tc>
          <w:tcPr>
            <w:tcW w:w="3061" w:type="dxa"/>
            <w:shd w:val="clear" w:color="auto" w:fill="ACB9CA" w:themeFill="text2" w:themeFillTint="66"/>
            <w:vAlign w:val="center"/>
          </w:tcPr>
          <w:p w14:paraId="5B7F0E5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实践课名称</w:t>
            </w:r>
          </w:p>
        </w:tc>
        <w:tc>
          <w:tcPr>
            <w:tcW w:w="908" w:type="dxa"/>
            <w:shd w:val="clear" w:color="auto" w:fill="ACB9CA" w:themeFill="text2" w:themeFillTint="66"/>
            <w:vAlign w:val="center"/>
          </w:tcPr>
          <w:p w14:paraId="3455076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周数</w:t>
            </w:r>
          </w:p>
        </w:tc>
        <w:tc>
          <w:tcPr>
            <w:tcW w:w="1348" w:type="dxa"/>
            <w:shd w:val="clear" w:color="auto" w:fill="ACB9CA" w:themeFill="text2" w:themeFillTint="66"/>
            <w:vAlign w:val="center"/>
          </w:tcPr>
          <w:p w14:paraId="3D0ABDC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学分</w:t>
            </w:r>
          </w:p>
        </w:tc>
        <w:tc>
          <w:tcPr>
            <w:tcW w:w="1348" w:type="dxa"/>
            <w:shd w:val="clear" w:color="auto" w:fill="ACB9CA" w:themeFill="text2" w:themeFillTint="66"/>
            <w:vAlign w:val="center"/>
          </w:tcPr>
          <w:p w14:paraId="6020868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学期</w:t>
            </w:r>
          </w:p>
        </w:tc>
        <w:tc>
          <w:tcPr>
            <w:tcW w:w="1514" w:type="dxa"/>
            <w:shd w:val="clear" w:color="auto" w:fill="ACB9CA" w:themeFill="text2" w:themeFillTint="66"/>
            <w:vAlign w:val="center"/>
          </w:tcPr>
          <w:p w14:paraId="5AD63BE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课程</w:t>
            </w:r>
            <w:r>
              <w:rPr>
                <w:rFonts w:ascii="微软雅黑" w:eastAsia="微软雅黑" w:hAnsi="微软雅黑"/>
                <w:szCs w:val="21"/>
              </w:rPr>
              <w:t>承担单位</w:t>
            </w:r>
          </w:p>
        </w:tc>
      </w:tr>
      <w:tr w:rsidR="007C539C" w14:paraId="42298F6B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775F6FBD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3061" w:type="dxa"/>
            <w:vAlign w:val="center"/>
          </w:tcPr>
          <w:p w14:paraId="234E917C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入学教育与军训</w:t>
            </w:r>
          </w:p>
        </w:tc>
        <w:tc>
          <w:tcPr>
            <w:tcW w:w="908" w:type="dxa"/>
            <w:vAlign w:val="center"/>
          </w:tcPr>
          <w:p w14:paraId="18300436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1348" w:type="dxa"/>
            <w:vAlign w:val="center"/>
          </w:tcPr>
          <w:p w14:paraId="051E4E02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2.5</w:t>
            </w:r>
          </w:p>
        </w:tc>
        <w:tc>
          <w:tcPr>
            <w:tcW w:w="1348" w:type="dxa"/>
            <w:vAlign w:val="center"/>
          </w:tcPr>
          <w:p w14:paraId="76A353A7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1514" w:type="dxa"/>
            <w:vAlign w:val="center"/>
          </w:tcPr>
          <w:p w14:paraId="72CD1EF5" w14:textId="0F32FA1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3E2DE435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4F6FE3CC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3061" w:type="dxa"/>
            <w:vAlign w:val="center"/>
          </w:tcPr>
          <w:p w14:paraId="1282E07B" w14:textId="77777777" w:rsidR="007C539C" w:rsidRPr="00B1628A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职业技能认知实训</w:t>
            </w:r>
          </w:p>
        </w:tc>
        <w:tc>
          <w:tcPr>
            <w:tcW w:w="908" w:type="dxa"/>
            <w:vAlign w:val="center"/>
          </w:tcPr>
          <w:p w14:paraId="41EA7A38" w14:textId="77777777" w:rsidR="007C539C" w:rsidRPr="00B1628A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5B5F7E46" w14:textId="77777777" w:rsidR="007C539C" w:rsidRPr="00B1628A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797C2BA7" w14:textId="77777777" w:rsidR="007C539C" w:rsidRPr="00B1628A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1514" w:type="dxa"/>
            <w:vAlign w:val="center"/>
          </w:tcPr>
          <w:p w14:paraId="2BA398E9" w14:textId="6DE6CF20" w:rsidR="007C539C" w:rsidRPr="00B1628A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37681B63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01989CA0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061" w:type="dxa"/>
            <w:vAlign w:val="center"/>
          </w:tcPr>
          <w:p w14:paraId="56BD51A8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/>
                <w:sz w:val="18"/>
                <w:szCs w:val="18"/>
              </w:rPr>
              <w:t>劳动技能实践</w:t>
            </w:r>
          </w:p>
        </w:tc>
        <w:tc>
          <w:tcPr>
            <w:tcW w:w="908" w:type="dxa"/>
            <w:vAlign w:val="center"/>
          </w:tcPr>
          <w:p w14:paraId="37F28854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6E64CBD7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vAlign w:val="center"/>
          </w:tcPr>
          <w:p w14:paraId="2BECE254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514" w:type="dxa"/>
            <w:vAlign w:val="center"/>
          </w:tcPr>
          <w:p w14:paraId="39B387A8" w14:textId="346118E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6443EEE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2FEF7943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110BC015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体育行业X证书实训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0AD496B6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18A6769F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45217592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2FA84AA4" w14:textId="3C14AD86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29141B1A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632F29FE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236AE6F1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1628A">
              <w:rPr>
                <w:rFonts w:ascii="微软雅黑" w:eastAsia="微软雅黑" w:hAnsi="微软雅黑" w:hint="eastAsia"/>
                <w:sz w:val="18"/>
                <w:szCs w:val="18"/>
              </w:rPr>
              <w:t>体育保健与康复综合实训</w:t>
            </w:r>
          </w:p>
        </w:tc>
        <w:tc>
          <w:tcPr>
            <w:tcW w:w="908" w:type="dxa"/>
            <w:vAlign w:val="center"/>
          </w:tcPr>
          <w:p w14:paraId="572A7415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  <w:vAlign w:val="center"/>
          </w:tcPr>
          <w:p w14:paraId="12B41CE1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48" w:type="dxa"/>
            <w:vAlign w:val="center"/>
          </w:tcPr>
          <w:p w14:paraId="22C48FA6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B6F6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14" w:type="dxa"/>
            <w:vAlign w:val="center"/>
          </w:tcPr>
          <w:p w14:paraId="69C797B6" w14:textId="59EA874F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63CA2683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03608333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2895EB55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毕业设计（论文）</w:t>
            </w:r>
          </w:p>
        </w:tc>
        <w:tc>
          <w:tcPr>
            <w:tcW w:w="908" w:type="dxa"/>
            <w:shd w:val="clear" w:color="auto" w:fill="FFFFFF" w:themeFill="background1"/>
            <w:vAlign w:val="center"/>
          </w:tcPr>
          <w:p w14:paraId="1A71F160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045AD05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2C0B54B0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9BC9C6F" w14:textId="17FC7B2E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7C539C" w14:paraId="4B040AFD" w14:textId="77777777" w:rsidTr="007C539C">
        <w:trPr>
          <w:trHeight w:val="454"/>
          <w:jc w:val="center"/>
        </w:trPr>
        <w:tc>
          <w:tcPr>
            <w:tcW w:w="1240" w:type="dxa"/>
            <w:vAlign w:val="center"/>
          </w:tcPr>
          <w:p w14:paraId="5D3467C6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3E7DFE42" w14:textId="77777777" w:rsidR="007C539C" w:rsidRDefault="007C539C" w:rsidP="007C539C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顶岗实习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FEFF7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57CDE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1348" w:type="dxa"/>
            <w:shd w:val="clear" w:color="auto" w:fill="FFFFFF" w:themeFill="background1"/>
            <w:vAlign w:val="center"/>
          </w:tcPr>
          <w:p w14:paraId="72C43BF2" w14:textId="77777777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6D3CA7F3" w14:textId="5E5185A1" w:rsidR="007C539C" w:rsidRDefault="007C539C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E54CA">
              <w:rPr>
                <w:rFonts w:asciiTheme="minorEastAsia" w:hAnsiTheme="minorEastAsia"/>
                <w:sz w:val="18"/>
                <w:szCs w:val="18"/>
              </w:rPr>
              <w:t>**</w:t>
            </w:r>
            <w:r w:rsidRPr="00CE54CA">
              <w:rPr>
                <w:rFonts w:ascii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8B2A09" w14:paraId="7D39DEF1" w14:textId="77777777" w:rsidTr="0068349C">
        <w:trPr>
          <w:trHeight w:val="454"/>
          <w:jc w:val="center"/>
        </w:trPr>
        <w:tc>
          <w:tcPr>
            <w:tcW w:w="4301" w:type="dxa"/>
            <w:gridSpan w:val="2"/>
            <w:shd w:val="clear" w:color="auto" w:fill="9CC2E5" w:themeFill="accent1" w:themeFillTint="99"/>
            <w:vAlign w:val="center"/>
          </w:tcPr>
          <w:p w14:paraId="75267388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F2B30A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77C4">
              <w:rPr>
                <w:rFonts w:ascii="微软雅黑" w:eastAsia="微软雅黑" w:hAnsi="微软雅黑" w:hint="eastAsia"/>
                <w:sz w:val="18"/>
                <w:szCs w:val="18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6F54CA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077C4">
              <w:rPr>
                <w:rFonts w:ascii="微软雅黑" w:eastAsia="微软雅黑" w:hAnsi="微软雅黑" w:hint="eastAsia"/>
                <w:sz w:val="18"/>
                <w:szCs w:val="18"/>
              </w:rPr>
              <w:t>35.5</w:t>
            </w:r>
          </w:p>
        </w:tc>
        <w:tc>
          <w:tcPr>
            <w:tcW w:w="1348" w:type="dxa"/>
            <w:shd w:val="clear" w:color="auto" w:fill="9CC2E5" w:themeFill="accent1" w:themeFillTint="99"/>
            <w:vAlign w:val="center"/>
          </w:tcPr>
          <w:p w14:paraId="5B8A9D6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/</w:t>
            </w:r>
          </w:p>
        </w:tc>
        <w:tc>
          <w:tcPr>
            <w:tcW w:w="1514" w:type="dxa"/>
            <w:shd w:val="clear" w:color="auto" w:fill="9CC2E5" w:themeFill="accent1" w:themeFillTint="99"/>
            <w:vAlign w:val="center"/>
          </w:tcPr>
          <w:p w14:paraId="6FC5401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738D95E4" w14:textId="620F9963" w:rsidR="008B2A09" w:rsidRDefault="00EF619B" w:rsidP="007C539C">
      <w:pPr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附3：</w:t>
      </w:r>
      <w:r w:rsidR="008B2A09">
        <w:rPr>
          <w:rFonts w:asciiTheme="majorEastAsia" w:eastAsiaTheme="majorEastAsia" w:hAnsiTheme="majorEastAsia" w:hint="eastAsia"/>
          <w:b/>
          <w:bCs/>
          <w:sz w:val="30"/>
          <w:szCs w:val="30"/>
        </w:rPr>
        <w:t>专业总学时、学分分配一览表</w:t>
      </w:r>
    </w:p>
    <w:p w14:paraId="19BC4D28" w14:textId="77777777" w:rsidR="008B2A09" w:rsidRDefault="008B2A09" w:rsidP="007C539C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/>
          <w:b/>
          <w:bCs/>
          <w:sz w:val="30"/>
          <w:szCs w:val="30"/>
        </w:rPr>
        <w:t>学时与学分分配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一览表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961"/>
        <w:gridCol w:w="1418"/>
        <w:gridCol w:w="992"/>
        <w:gridCol w:w="867"/>
        <w:gridCol w:w="993"/>
        <w:gridCol w:w="992"/>
      </w:tblGrid>
      <w:tr w:rsidR="008B2A09" w14:paraId="5428BD28" w14:textId="77777777" w:rsidTr="0068349C">
        <w:trPr>
          <w:trHeight w:val="384"/>
          <w:jc w:val="center"/>
        </w:trPr>
        <w:tc>
          <w:tcPr>
            <w:tcW w:w="1128" w:type="dxa"/>
            <w:vMerge w:val="restart"/>
            <w:shd w:val="clear" w:color="auto" w:fill="ACB9CA" w:themeFill="text2" w:themeFillTint="66"/>
            <w:vAlign w:val="center"/>
          </w:tcPr>
          <w:p w14:paraId="67E8BEC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序号</w:t>
            </w:r>
          </w:p>
        </w:tc>
        <w:tc>
          <w:tcPr>
            <w:tcW w:w="2961" w:type="dxa"/>
            <w:vMerge w:val="restart"/>
            <w:shd w:val="clear" w:color="auto" w:fill="ACB9CA" w:themeFill="text2" w:themeFillTint="66"/>
            <w:vAlign w:val="center"/>
          </w:tcPr>
          <w:p w14:paraId="66EC1B4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课程类别</w:t>
            </w:r>
          </w:p>
        </w:tc>
        <w:tc>
          <w:tcPr>
            <w:tcW w:w="1418" w:type="dxa"/>
            <w:vMerge w:val="restart"/>
            <w:shd w:val="clear" w:color="auto" w:fill="ACB9CA" w:themeFill="text2" w:themeFillTint="66"/>
            <w:vAlign w:val="center"/>
          </w:tcPr>
          <w:p w14:paraId="0ADE7E9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课程类型</w:t>
            </w:r>
          </w:p>
        </w:tc>
        <w:tc>
          <w:tcPr>
            <w:tcW w:w="992" w:type="dxa"/>
            <w:vMerge w:val="restart"/>
            <w:shd w:val="clear" w:color="auto" w:fill="ACB9CA" w:themeFill="text2" w:themeFillTint="66"/>
            <w:vAlign w:val="center"/>
          </w:tcPr>
          <w:p w14:paraId="14AAD82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学分数</w:t>
            </w:r>
          </w:p>
        </w:tc>
        <w:tc>
          <w:tcPr>
            <w:tcW w:w="2852" w:type="dxa"/>
            <w:gridSpan w:val="3"/>
            <w:shd w:val="clear" w:color="auto" w:fill="ACB9CA" w:themeFill="text2" w:themeFillTint="66"/>
            <w:vAlign w:val="center"/>
          </w:tcPr>
          <w:p w14:paraId="7933D2B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学时</w:t>
            </w:r>
          </w:p>
        </w:tc>
      </w:tr>
      <w:tr w:rsidR="008B2A09" w14:paraId="064B2020" w14:textId="77777777" w:rsidTr="0068349C">
        <w:trPr>
          <w:trHeight w:val="410"/>
          <w:jc w:val="center"/>
        </w:trPr>
        <w:tc>
          <w:tcPr>
            <w:tcW w:w="1128" w:type="dxa"/>
            <w:vMerge/>
            <w:shd w:val="clear" w:color="auto" w:fill="ACB9CA" w:themeFill="text2" w:themeFillTint="66"/>
          </w:tcPr>
          <w:p w14:paraId="39ED845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61" w:type="dxa"/>
            <w:vMerge/>
            <w:shd w:val="clear" w:color="auto" w:fill="ACB9CA" w:themeFill="text2" w:themeFillTint="66"/>
          </w:tcPr>
          <w:p w14:paraId="67FBE60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dxa"/>
            <w:vMerge/>
            <w:shd w:val="clear" w:color="auto" w:fill="ACB9CA" w:themeFill="text2" w:themeFillTint="66"/>
          </w:tcPr>
          <w:p w14:paraId="45B3CF17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vMerge/>
            <w:shd w:val="clear" w:color="auto" w:fill="ACB9CA" w:themeFill="text2" w:themeFillTint="66"/>
          </w:tcPr>
          <w:p w14:paraId="1E1C829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67" w:type="dxa"/>
            <w:shd w:val="clear" w:color="auto" w:fill="ACB9CA" w:themeFill="text2" w:themeFillTint="66"/>
            <w:vAlign w:val="center"/>
          </w:tcPr>
          <w:p w14:paraId="46C9CD0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总学时数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14:paraId="46CAF23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实践</w:t>
            </w:r>
            <w:r>
              <w:rPr>
                <w:rFonts w:ascii="微软雅黑" w:eastAsia="微软雅黑" w:hAnsi="微软雅黑" w:hint="eastAsia"/>
              </w:rPr>
              <w:t>学时数</w:t>
            </w:r>
          </w:p>
        </w:tc>
        <w:tc>
          <w:tcPr>
            <w:tcW w:w="992" w:type="dxa"/>
            <w:shd w:val="clear" w:color="auto" w:fill="ACB9CA" w:themeFill="text2" w:themeFillTint="66"/>
          </w:tcPr>
          <w:p w14:paraId="72BAE0B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实践学时</w:t>
            </w:r>
            <w:r>
              <w:rPr>
                <w:rFonts w:ascii="微软雅黑" w:eastAsia="微软雅黑" w:hAnsi="微软雅黑"/>
              </w:rPr>
              <w:t>占总学时比例</w:t>
            </w:r>
          </w:p>
        </w:tc>
      </w:tr>
      <w:tr w:rsidR="008B2A09" w14:paraId="74D0481F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0B1C311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961" w:type="dxa"/>
            <w:vAlign w:val="center"/>
          </w:tcPr>
          <w:p w14:paraId="5393DB14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学校通识必修课程</w:t>
            </w:r>
          </w:p>
        </w:tc>
        <w:tc>
          <w:tcPr>
            <w:tcW w:w="1418" w:type="dxa"/>
            <w:vAlign w:val="center"/>
          </w:tcPr>
          <w:p w14:paraId="6A48700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77FF57C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  <w:tc>
          <w:tcPr>
            <w:tcW w:w="867" w:type="dxa"/>
            <w:vAlign w:val="center"/>
          </w:tcPr>
          <w:p w14:paraId="19D7117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14:paraId="6AC691B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14:paraId="5ED036B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0.6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8B2A09" w14:paraId="1DDBF9FF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756BC33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2961" w:type="dxa"/>
            <w:vAlign w:val="center"/>
          </w:tcPr>
          <w:p w14:paraId="422C51C5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学校通识选修课程（含二级学院）</w:t>
            </w:r>
          </w:p>
        </w:tc>
        <w:tc>
          <w:tcPr>
            <w:tcW w:w="1418" w:type="dxa"/>
            <w:vAlign w:val="center"/>
          </w:tcPr>
          <w:p w14:paraId="3949CF1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5F9AFEC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12</w:t>
            </w:r>
          </w:p>
        </w:tc>
        <w:tc>
          <w:tcPr>
            <w:tcW w:w="867" w:type="dxa"/>
            <w:vAlign w:val="center"/>
          </w:tcPr>
          <w:p w14:paraId="582DB698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192</w:t>
            </w:r>
          </w:p>
        </w:tc>
        <w:tc>
          <w:tcPr>
            <w:tcW w:w="993" w:type="dxa"/>
            <w:vAlign w:val="center"/>
          </w:tcPr>
          <w:p w14:paraId="6CC2C0E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14:paraId="067050E4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18</w:t>
            </w:r>
            <w:r w:rsidRPr="00AE5C13">
              <w:rPr>
                <w:rFonts w:ascii="微软雅黑" w:eastAsia="微软雅黑" w:hAnsi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AE5C13"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</w:tr>
      <w:tr w:rsidR="008B2A09" w14:paraId="6A277BF0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1B1263D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2961" w:type="dxa"/>
            <w:vAlign w:val="center"/>
          </w:tcPr>
          <w:p w14:paraId="2B8CC510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专业大类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平台必修课程</w:t>
            </w:r>
          </w:p>
        </w:tc>
        <w:tc>
          <w:tcPr>
            <w:tcW w:w="1418" w:type="dxa"/>
            <w:vAlign w:val="center"/>
          </w:tcPr>
          <w:p w14:paraId="5270B2C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48867BF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14:paraId="6A4DA09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36</w:t>
            </w:r>
          </w:p>
        </w:tc>
        <w:tc>
          <w:tcPr>
            <w:tcW w:w="993" w:type="dxa"/>
            <w:vAlign w:val="center"/>
          </w:tcPr>
          <w:p w14:paraId="3F17C5F5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0E122BD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8B2A09" w14:paraId="2902B888" w14:textId="77777777" w:rsidTr="007C539C">
        <w:trPr>
          <w:trHeight w:val="454"/>
          <w:jc w:val="center"/>
        </w:trPr>
        <w:tc>
          <w:tcPr>
            <w:tcW w:w="1128" w:type="dxa"/>
            <w:shd w:val="clear" w:color="auto" w:fill="FFFFFF" w:themeFill="background1"/>
            <w:vAlign w:val="center"/>
          </w:tcPr>
          <w:p w14:paraId="07CA9AE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02A64FCA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方向含专业核心必修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课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程</w:t>
            </w:r>
          </w:p>
          <w:p w14:paraId="414FBC1E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（不含实践周）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F0AC8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17C1E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2075EB3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CCACD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0E849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6.7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8B2A09" w14:paraId="64A10469" w14:textId="77777777" w:rsidTr="007C539C">
        <w:trPr>
          <w:trHeight w:val="454"/>
          <w:jc w:val="center"/>
        </w:trPr>
        <w:tc>
          <w:tcPr>
            <w:tcW w:w="1128" w:type="dxa"/>
            <w:shd w:val="clear" w:color="auto" w:fill="FFFFFF" w:themeFill="background1"/>
            <w:vAlign w:val="center"/>
          </w:tcPr>
          <w:p w14:paraId="686DFB0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5E44B354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方向含专业核心必修课程（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实践周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091A8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00A257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14:paraId="3E60A1F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C319F8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2A78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8B2A09" w14:paraId="294F3764" w14:textId="77777777" w:rsidTr="007C539C">
        <w:trPr>
          <w:trHeight w:val="454"/>
          <w:jc w:val="center"/>
        </w:trPr>
        <w:tc>
          <w:tcPr>
            <w:tcW w:w="1128" w:type="dxa"/>
            <w:shd w:val="clear" w:color="auto" w:fill="FFFFFF" w:themeFill="background1"/>
            <w:vAlign w:val="center"/>
          </w:tcPr>
          <w:p w14:paraId="1033165A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12ED24E2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专业拓展选修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课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EACAFB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选修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DCFEFB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062EA95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72262D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379B58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50%</w:t>
            </w:r>
          </w:p>
        </w:tc>
      </w:tr>
      <w:tr w:rsidR="008B2A09" w14:paraId="5AFEECC6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5F0CC88C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2961" w:type="dxa"/>
            <w:vAlign w:val="center"/>
          </w:tcPr>
          <w:p w14:paraId="08769F2B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毕业实践环节课程（毕业设计、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顶岗实习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含毕业教育）</w:t>
            </w:r>
          </w:p>
        </w:tc>
        <w:tc>
          <w:tcPr>
            <w:tcW w:w="1418" w:type="dxa"/>
            <w:vAlign w:val="center"/>
          </w:tcPr>
          <w:p w14:paraId="49C4F53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必修</w:t>
            </w:r>
          </w:p>
        </w:tc>
        <w:tc>
          <w:tcPr>
            <w:tcW w:w="992" w:type="dxa"/>
            <w:vAlign w:val="center"/>
          </w:tcPr>
          <w:p w14:paraId="23FFE22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24</w:t>
            </w:r>
          </w:p>
        </w:tc>
        <w:tc>
          <w:tcPr>
            <w:tcW w:w="867" w:type="dxa"/>
            <w:vAlign w:val="center"/>
          </w:tcPr>
          <w:p w14:paraId="2A92A05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480</w:t>
            </w:r>
          </w:p>
        </w:tc>
        <w:tc>
          <w:tcPr>
            <w:tcW w:w="993" w:type="dxa"/>
            <w:vAlign w:val="center"/>
          </w:tcPr>
          <w:p w14:paraId="561F1F92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480</w:t>
            </w:r>
          </w:p>
        </w:tc>
        <w:tc>
          <w:tcPr>
            <w:tcW w:w="992" w:type="dxa"/>
            <w:vAlign w:val="center"/>
          </w:tcPr>
          <w:p w14:paraId="030B13B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100%</w:t>
            </w:r>
          </w:p>
        </w:tc>
      </w:tr>
      <w:tr w:rsidR="008B2A09" w14:paraId="0CBB6FFF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00CE5DB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2961" w:type="dxa"/>
            <w:vAlign w:val="center"/>
          </w:tcPr>
          <w:p w14:paraId="07EE3B02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第二课堂选修课程</w:t>
            </w:r>
          </w:p>
        </w:tc>
        <w:tc>
          <w:tcPr>
            <w:tcW w:w="1418" w:type="dxa"/>
            <w:vAlign w:val="center"/>
          </w:tcPr>
          <w:p w14:paraId="595A631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选修</w:t>
            </w:r>
          </w:p>
        </w:tc>
        <w:tc>
          <w:tcPr>
            <w:tcW w:w="992" w:type="dxa"/>
            <w:vAlign w:val="center"/>
          </w:tcPr>
          <w:p w14:paraId="7B97500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867" w:type="dxa"/>
            <w:vAlign w:val="center"/>
          </w:tcPr>
          <w:p w14:paraId="76E57A8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128</w:t>
            </w:r>
          </w:p>
        </w:tc>
        <w:tc>
          <w:tcPr>
            <w:tcW w:w="993" w:type="dxa"/>
            <w:vAlign w:val="center"/>
          </w:tcPr>
          <w:p w14:paraId="5C9A5533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14:paraId="27C35C5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5C13">
              <w:rPr>
                <w:rFonts w:ascii="微软雅黑" w:eastAsia="微软雅黑" w:hAnsi="微软雅黑"/>
                <w:sz w:val="18"/>
                <w:szCs w:val="18"/>
              </w:rPr>
              <w:t>100%</w:t>
            </w:r>
          </w:p>
        </w:tc>
      </w:tr>
      <w:tr w:rsidR="008B2A09" w14:paraId="038B26A2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0DC4480E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vAlign w:val="center"/>
          </w:tcPr>
          <w:p w14:paraId="3E0D0053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考试周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D255A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072DD2C6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FBB24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F1FD3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</w:tr>
      <w:tr w:rsidR="008B2A09" w14:paraId="115E0C8F" w14:textId="77777777" w:rsidTr="007C539C">
        <w:trPr>
          <w:trHeight w:val="454"/>
          <w:jc w:val="center"/>
        </w:trPr>
        <w:tc>
          <w:tcPr>
            <w:tcW w:w="1128" w:type="dxa"/>
            <w:vAlign w:val="center"/>
          </w:tcPr>
          <w:p w14:paraId="0C55C290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4379" w:type="dxa"/>
            <w:gridSpan w:val="2"/>
            <w:shd w:val="clear" w:color="auto" w:fill="9CC2E5" w:themeFill="accent1" w:themeFillTint="99"/>
            <w:vAlign w:val="center"/>
          </w:tcPr>
          <w:p w14:paraId="5115BA25" w14:textId="77777777" w:rsidR="008B2A09" w:rsidRDefault="008B2A09" w:rsidP="007C53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毕业基准学分及对应教学总学时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4993013F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150</w:t>
            </w:r>
          </w:p>
        </w:tc>
        <w:tc>
          <w:tcPr>
            <w:tcW w:w="867" w:type="dxa"/>
            <w:shd w:val="clear" w:color="auto" w:fill="9CC2E5" w:themeFill="accent1" w:themeFillTint="99"/>
            <w:vAlign w:val="center"/>
          </w:tcPr>
          <w:p w14:paraId="27A3A5A1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520</w:t>
            </w:r>
          </w:p>
        </w:tc>
        <w:tc>
          <w:tcPr>
            <w:tcW w:w="993" w:type="dxa"/>
            <w:shd w:val="clear" w:color="auto" w:fill="9CC2E5" w:themeFill="accent1" w:themeFillTint="99"/>
            <w:vAlign w:val="center"/>
          </w:tcPr>
          <w:p w14:paraId="4C15DFDD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463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14:paraId="7E39FAF9" w14:textId="77777777" w:rsidR="008B2A09" w:rsidRDefault="008B2A09" w:rsidP="007C539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bCs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%</w:t>
            </w:r>
          </w:p>
        </w:tc>
      </w:tr>
    </w:tbl>
    <w:p w14:paraId="60148537" w14:textId="77777777" w:rsidR="008B2A09" w:rsidRDefault="008B2A09" w:rsidP="007C539C">
      <w:pPr>
        <w:rPr>
          <w:b/>
        </w:rPr>
      </w:pPr>
      <w:r>
        <w:rPr>
          <w:rFonts w:hint="eastAsia"/>
          <w:b/>
        </w:rPr>
        <w:t>说明：</w:t>
      </w:r>
    </w:p>
    <w:p w14:paraId="0E4782D3" w14:textId="77777777" w:rsidR="008B2A09" w:rsidRDefault="008B2A09" w:rsidP="007C539C">
      <w:pPr>
        <w:rPr>
          <w:rFonts w:ascii="仿宋" w:eastAsia="仿宋" w:hAnsi="仿宋"/>
        </w:rPr>
      </w:pP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表中“学分数”及“学时”均填最低数；</w:t>
      </w:r>
    </w:p>
    <w:p w14:paraId="68728515" w14:textId="77777777" w:rsidR="008B2A09" w:rsidRDefault="008B2A09" w:rsidP="007C539C">
      <w:pPr>
        <w:rPr>
          <w:rFonts w:ascii="仿宋" w:eastAsia="仿宋" w:hAnsi="仿宋"/>
        </w:rPr>
      </w:pP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>第1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行“教学总学时”指1</w:t>
      </w: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0学分对应的实际总学时，根据具体课程设置可以有所浮动。</w:t>
      </w:r>
    </w:p>
    <w:p w14:paraId="1CFD0E10" w14:textId="0F480F76" w:rsidR="008B2A09" w:rsidRDefault="008B2A09" w:rsidP="007C539C">
      <w:pPr>
        <w:rPr>
          <w:rFonts w:ascii="仿宋" w:eastAsia="仿宋" w:hAnsi="仿宋"/>
        </w:rPr>
      </w:pP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.实践教学比例要在5</w:t>
      </w:r>
      <w:r>
        <w:rPr>
          <w:rFonts w:ascii="仿宋" w:eastAsia="仿宋" w:hAnsi="仿宋"/>
        </w:rPr>
        <w:t>0</w:t>
      </w:r>
      <w:r>
        <w:rPr>
          <w:rFonts w:ascii="仿宋" w:eastAsia="仿宋" w:hAnsi="仿宋" w:hint="eastAsia"/>
        </w:rPr>
        <w:t>%</w:t>
      </w:r>
      <w:r>
        <w:rPr>
          <w:rFonts w:ascii="仿宋" w:eastAsia="仿宋" w:hAnsi="仿宋"/>
        </w:rPr>
        <w:t>以上</w:t>
      </w:r>
      <w:r>
        <w:rPr>
          <w:rFonts w:ascii="仿宋" w:eastAsia="仿宋" w:hAnsi="仿宋" w:hint="eastAsia"/>
        </w:rPr>
        <w:t>；选修课学分比例要在10%以上。</w:t>
      </w:r>
    </w:p>
    <w:sectPr w:rsidR="008B2A09">
      <w:head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67BF7" w14:textId="77777777" w:rsidR="00C854E0" w:rsidRDefault="00C854E0">
      <w:r>
        <w:separator/>
      </w:r>
    </w:p>
  </w:endnote>
  <w:endnote w:type="continuationSeparator" w:id="0">
    <w:p w14:paraId="2B952935" w14:textId="77777777" w:rsidR="00C854E0" w:rsidRDefault="00C8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C1D6" w14:textId="77777777" w:rsidR="00C854E0" w:rsidRDefault="00C854E0">
      <w:r>
        <w:separator/>
      </w:r>
    </w:p>
  </w:footnote>
  <w:footnote w:type="continuationSeparator" w:id="0">
    <w:p w14:paraId="0CC61C67" w14:textId="77777777" w:rsidR="00C854E0" w:rsidRDefault="00C854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1CF0" w14:textId="77777777" w:rsidR="00243DAB" w:rsidRDefault="00243DAB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C478F3C"/>
    <w:multiLevelType w:val="singleLevel"/>
    <w:tmpl w:val="AC478F3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43CC9B5"/>
    <w:multiLevelType w:val="singleLevel"/>
    <w:tmpl w:val="C43CC9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6EB05A"/>
    <w:multiLevelType w:val="singleLevel"/>
    <w:tmpl w:val="C46EB05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D71CB92"/>
    <w:multiLevelType w:val="singleLevel"/>
    <w:tmpl w:val="DD71CB92"/>
    <w:lvl w:ilvl="0">
      <w:start w:val="7"/>
      <w:numFmt w:val="chineseCounting"/>
      <w:suff w:val="nothing"/>
      <w:lvlText w:val="%1、"/>
      <w:lvlJc w:val="left"/>
      <w:pPr>
        <w:ind w:left="281" w:firstLine="0"/>
      </w:pPr>
      <w:rPr>
        <w:rFonts w:hint="eastAsia"/>
      </w:rPr>
    </w:lvl>
  </w:abstractNum>
  <w:abstractNum w:abstractNumId="4">
    <w:nsid w:val="13F665A9"/>
    <w:multiLevelType w:val="singleLevel"/>
    <w:tmpl w:val="13F665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92ACF9"/>
    <w:multiLevelType w:val="singleLevel"/>
    <w:tmpl w:val="2B92AC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BCCC05E"/>
    <w:multiLevelType w:val="singleLevel"/>
    <w:tmpl w:val="3BCCC0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FF259B1"/>
    <w:multiLevelType w:val="multilevel"/>
    <w:tmpl w:val="3FF259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887CF2"/>
    <w:multiLevelType w:val="multilevel"/>
    <w:tmpl w:val="52887C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745261"/>
    <w:multiLevelType w:val="multilevel"/>
    <w:tmpl w:val="717452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30709A"/>
    <w:multiLevelType w:val="singleLevel"/>
    <w:tmpl w:val="733070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7A53E80"/>
    <w:multiLevelType w:val="hybridMultilevel"/>
    <w:tmpl w:val="706A2F70"/>
    <w:lvl w:ilvl="0" w:tplc="ADBED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CB6156C"/>
    <w:multiLevelType w:val="multilevel"/>
    <w:tmpl w:val="7CB615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MmE1MDRmMDhkOWQ0NzAxNDliYjU1NWI1YzU3OWMifQ=="/>
  </w:docVars>
  <w:rsids>
    <w:rsidRoot w:val="005B4A98"/>
    <w:rsid w:val="000376E0"/>
    <w:rsid w:val="000766E7"/>
    <w:rsid w:val="00085160"/>
    <w:rsid w:val="000869A4"/>
    <w:rsid w:val="000952D7"/>
    <w:rsid w:val="000B6753"/>
    <w:rsid w:val="000D3F6E"/>
    <w:rsid w:val="0010457C"/>
    <w:rsid w:val="00107451"/>
    <w:rsid w:val="001268AF"/>
    <w:rsid w:val="00127E80"/>
    <w:rsid w:val="00130A97"/>
    <w:rsid w:val="00141B39"/>
    <w:rsid w:val="00141EB5"/>
    <w:rsid w:val="001531CC"/>
    <w:rsid w:val="00164A86"/>
    <w:rsid w:val="001663D3"/>
    <w:rsid w:val="0017172F"/>
    <w:rsid w:val="00187230"/>
    <w:rsid w:val="00187E9B"/>
    <w:rsid w:val="00194DAE"/>
    <w:rsid w:val="00195ECE"/>
    <w:rsid w:val="001C09EB"/>
    <w:rsid w:val="001C4E07"/>
    <w:rsid w:val="001F0206"/>
    <w:rsid w:val="001F221D"/>
    <w:rsid w:val="001F460A"/>
    <w:rsid w:val="0021188C"/>
    <w:rsid w:val="002167A7"/>
    <w:rsid w:val="0022027B"/>
    <w:rsid w:val="00222D47"/>
    <w:rsid w:val="002406B8"/>
    <w:rsid w:val="00242F69"/>
    <w:rsid w:val="00243DAB"/>
    <w:rsid w:val="0025519E"/>
    <w:rsid w:val="00256615"/>
    <w:rsid w:val="0026295C"/>
    <w:rsid w:val="002B048D"/>
    <w:rsid w:val="002C65F6"/>
    <w:rsid w:val="002D545C"/>
    <w:rsid w:val="002D7837"/>
    <w:rsid w:val="002F61D8"/>
    <w:rsid w:val="00303297"/>
    <w:rsid w:val="003166A5"/>
    <w:rsid w:val="00323292"/>
    <w:rsid w:val="003448AB"/>
    <w:rsid w:val="003463CA"/>
    <w:rsid w:val="003510B6"/>
    <w:rsid w:val="003549F3"/>
    <w:rsid w:val="003740D0"/>
    <w:rsid w:val="00376510"/>
    <w:rsid w:val="00382D23"/>
    <w:rsid w:val="00386684"/>
    <w:rsid w:val="00387672"/>
    <w:rsid w:val="003A7C09"/>
    <w:rsid w:val="003C1078"/>
    <w:rsid w:val="003D611F"/>
    <w:rsid w:val="0041669F"/>
    <w:rsid w:val="00431D5E"/>
    <w:rsid w:val="0043295B"/>
    <w:rsid w:val="0043420D"/>
    <w:rsid w:val="004351CC"/>
    <w:rsid w:val="0043683F"/>
    <w:rsid w:val="00441BCB"/>
    <w:rsid w:val="004755F3"/>
    <w:rsid w:val="00476650"/>
    <w:rsid w:val="00482CF2"/>
    <w:rsid w:val="00482F03"/>
    <w:rsid w:val="00484454"/>
    <w:rsid w:val="004A3B58"/>
    <w:rsid w:val="004A6921"/>
    <w:rsid w:val="004B367E"/>
    <w:rsid w:val="004C31FA"/>
    <w:rsid w:val="004C3DC8"/>
    <w:rsid w:val="004D3C68"/>
    <w:rsid w:val="004E1D1F"/>
    <w:rsid w:val="004F3A04"/>
    <w:rsid w:val="005052BA"/>
    <w:rsid w:val="00510353"/>
    <w:rsid w:val="0051660E"/>
    <w:rsid w:val="00542498"/>
    <w:rsid w:val="0055279F"/>
    <w:rsid w:val="005742B6"/>
    <w:rsid w:val="00574764"/>
    <w:rsid w:val="00575F6B"/>
    <w:rsid w:val="00583673"/>
    <w:rsid w:val="005B4A98"/>
    <w:rsid w:val="005D2187"/>
    <w:rsid w:val="005D4A38"/>
    <w:rsid w:val="005D4ED7"/>
    <w:rsid w:val="00602DE4"/>
    <w:rsid w:val="006031F7"/>
    <w:rsid w:val="0061365E"/>
    <w:rsid w:val="0062547E"/>
    <w:rsid w:val="00641B35"/>
    <w:rsid w:val="00647EC5"/>
    <w:rsid w:val="00652770"/>
    <w:rsid w:val="0067434C"/>
    <w:rsid w:val="00681772"/>
    <w:rsid w:val="00693AF1"/>
    <w:rsid w:val="006A5D82"/>
    <w:rsid w:val="006A6ABE"/>
    <w:rsid w:val="006C384F"/>
    <w:rsid w:val="006C53AC"/>
    <w:rsid w:val="006D148F"/>
    <w:rsid w:val="006D1EF1"/>
    <w:rsid w:val="006E7FB6"/>
    <w:rsid w:val="006F5A96"/>
    <w:rsid w:val="00702377"/>
    <w:rsid w:val="007059F0"/>
    <w:rsid w:val="00710FFC"/>
    <w:rsid w:val="00721565"/>
    <w:rsid w:val="0073213E"/>
    <w:rsid w:val="007340AD"/>
    <w:rsid w:val="00743A3E"/>
    <w:rsid w:val="007606D3"/>
    <w:rsid w:val="00763954"/>
    <w:rsid w:val="00763E43"/>
    <w:rsid w:val="0077117A"/>
    <w:rsid w:val="00774F66"/>
    <w:rsid w:val="00776785"/>
    <w:rsid w:val="00777E3E"/>
    <w:rsid w:val="00784543"/>
    <w:rsid w:val="00787920"/>
    <w:rsid w:val="007904EF"/>
    <w:rsid w:val="007A1440"/>
    <w:rsid w:val="007B358B"/>
    <w:rsid w:val="007C4731"/>
    <w:rsid w:val="007C539C"/>
    <w:rsid w:val="007C6899"/>
    <w:rsid w:val="007C7C28"/>
    <w:rsid w:val="007D61C7"/>
    <w:rsid w:val="007D7147"/>
    <w:rsid w:val="007E3754"/>
    <w:rsid w:val="007F7C21"/>
    <w:rsid w:val="00807FEE"/>
    <w:rsid w:val="008141DF"/>
    <w:rsid w:val="00852F28"/>
    <w:rsid w:val="00856AD7"/>
    <w:rsid w:val="00877E70"/>
    <w:rsid w:val="00891B35"/>
    <w:rsid w:val="008B2A09"/>
    <w:rsid w:val="008B3083"/>
    <w:rsid w:val="008C015F"/>
    <w:rsid w:val="008F3568"/>
    <w:rsid w:val="00914783"/>
    <w:rsid w:val="00920C18"/>
    <w:rsid w:val="009224BB"/>
    <w:rsid w:val="00922F13"/>
    <w:rsid w:val="0092685B"/>
    <w:rsid w:val="009346B8"/>
    <w:rsid w:val="00935AA6"/>
    <w:rsid w:val="00977EBF"/>
    <w:rsid w:val="00994733"/>
    <w:rsid w:val="009B4329"/>
    <w:rsid w:val="009B5E9A"/>
    <w:rsid w:val="009C1CD9"/>
    <w:rsid w:val="009C2074"/>
    <w:rsid w:val="009E2A1F"/>
    <w:rsid w:val="009E57D9"/>
    <w:rsid w:val="009F782B"/>
    <w:rsid w:val="00A011BD"/>
    <w:rsid w:val="00A44A51"/>
    <w:rsid w:val="00A44C48"/>
    <w:rsid w:val="00A45011"/>
    <w:rsid w:val="00A46736"/>
    <w:rsid w:val="00A60B1E"/>
    <w:rsid w:val="00A61FD5"/>
    <w:rsid w:val="00A65F9D"/>
    <w:rsid w:val="00A80B61"/>
    <w:rsid w:val="00A96ED9"/>
    <w:rsid w:val="00AB2E9A"/>
    <w:rsid w:val="00AC05B9"/>
    <w:rsid w:val="00AE7FD1"/>
    <w:rsid w:val="00B06C02"/>
    <w:rsid w:val="00B079F4"/>
    <w:rsid w:val="00B27449"/>
    <w:rsid w:val="00B33331"/>
    <w:rsid w:val="00B47E55"/>
    <w:rsid w:val="00B9326C"/>
    <w:rsid w:val="00B94037"/>
    <w:rsid w:val="00BA002A"/>
    <w:rsid w:val="00BA1933"/>
    <w:rsid w:val="00BA3526"/>
    <w:rsid w:val="00BA5D11"/>
    <w:rsid w:val="00BC2617"/>
    <w:rsid w:val="00BC755E"/>
    <w:rsid w:val="00BD413E"/>
    <w:rsid w:val="00BD69B7"/>
    <w:rsid w:val="00BE0B3D"/>
    <w:rsid w:val="00BE2DCE"/>
    <w:rsid w:val="00C00AAC"/>
    <w:rsid w:val="00C0198B"/>
    <w:rsid w:val="00C1313E"/>
    <w:rsid w:val="00C202EA"/>
    <w:rsid w:val="00C20AF2"/>
    <w:rsid w:val="00C22EEA"/>
    <w:rsid w:val="00C31945"/>
    <w:rsid w:val="00C41988"/>
    <w:rsid w:val="00C46E7E"/>
    <w:rsid w:val="00C83073"/>
    <w:rsid w:val="00C83A5B"/>
    <w:rsid w:val="00C84D73"/>
    <w:rsid w:val="00C854E0"/>
    <w:rsid w:val="00C86383"/>
    <w:rsid w:val="00CA4BE6"/>
    <w:rsid w:val="00CA5AC3"/>
    <w:rsid w:val="00CC3CF2"/>
    <w:rsid w:val="00CC79E0"/>
    <w:rsid w:val="00CE0BFC"/>
    <w:rsid w:val="00CE1D5E"/>
    <w:rsid w:val="00CE37A9"/>
    <w:rsid w:val="00CF7444"/>
    <w:rsid w:val="00D07C35"/>
    <w:rsid w:val="00D14122"/>
    <w:rsid w:val="00D16841"/>
    <w:rsid w:val="00D33B78"/>
    <w:rsid w:val="00D40190"/>
    <w:rsid w:val="00D4206C"/>
    <w:rsid w:val="00D45838"/>
    <w:rsid w:val="00D562AE"/>
    <w:rsid w:val="00D64DBA"/>
    <w:rsid w:val="00D66DD8"/>
    <w:rsid w:val="00D756B9"/>
    <w:rsid w:val="00D76B06"/>
    <w:rsid w:val="00D91668"/>
    <w:rsid w:val="00D92CCC"/>
    <w:rsid w:val="00DB677E"/>
    <w:rsid w:val="00DC0394"/>
    <w:rsid w:val="00DC7B19"/>
    <w:rsid w:val="00DE22F9"/>
    <w:rsid w:val="00DE3FD0"/>
    <w:rsid w:val="00DF23FF"/>
    <w:rsid w:val="00DF72D3"/>
    <w:rsid w:val="00DF7AD9"/>
    <w:rsid w:val="00E03032"/>
    <w:rsid w:val="00E17AF4"/>
    <w:rsid w:val="00E233E8"/>
    <w:rsid w:val="00E4217E"/>
    <w:rsid w:val="00E4531E"/>
    <w:rsid w:val="00E46DBA"/>
    <w:rsid w:val="00E54B0F"/>
    <w:rsid w:val="00E73988"/>
    <w:rsid w:val="00E858C5"/>
    <w:rsid w:val="00EA6141"/>
    <w:rsid w:val="00EB6649"/>
    <w:rsid w:val="00EC4D67"/>
    <w:rsid w:val="00ED482A"/>
    <w:rsid w:val="00EE2DA7"/>
    <w:rsid w:val="00EE392F"/>
    <w:rsid w:val="00EE6F3F"/>
    <w:rsid w:val="00EF619B"/>
    <w:rsid w:val="00F06B72"/>
    <w:rsid w:val="00F07348"/>
    <w:rsid w:val="00F12A85"/>
    <w:rsid w:val="00F1664E"/>
    <w:rsid w:val="00F26312"/>
    <w:rsid w:val="00F33141"/>
    <w:rsid w:val="00F34566"/>
    <w:rsid w:val="00F36200"/>
    <w:rsid w:val="00F37473"/>
    <w:rsid w:val="00F43972"/>
    <w:rsid w:val="00F5676C"/>
    <w:rsid w:val="00F61BC6"/>
    <w:rsid w:val="00F639FB"/>
    <w:rsid w:val="00F646C0"/>
    <w:rsid w:val="00F66E7E"/>
    <w:rsid w:val="00F77B2A"/>
    <w:rsid w:val="00F81B3B"/>
    <w:rsid w:val="00F921E7"/>
    <w:rsid w:val="00FA3BC8"/>
    <w:rsid w:val="00FC6B00"/>
    <w:rsid w:val="00FD6241"/>
    <w:rsid w:val="00FF149B"/>
    <w:rsid w:val="00FF43A3"/>
    <w:rsid w:val="02750329"/>
    <w:rsid w:val="039E41D5"/>
    <w:rsid w:val="085A746E"/>
    <w:rsid w:val="087D201D"/>
    <w:rsid w:val="0AA444C4"/>
    <w:rsid w:val="0BF43415"/>
    <w:rsid w:val="11986B73"/>
    <w:rsid w:val="12107727"/>
    <w:rsid w:val="131F039B"/>
    <w:rsid w:val="132A0DFD"/>
    <w:rsid w:val="185250A2"/>
    <w:rsid w:val="19C86940"/>
    <w:rsid w:val="1B3A2E4C"/>
    <w:rsid w:val="1CB567DF"/>
    <w:rsid w:val="1EAE3ED3"/>
    <w:rsid w:val="20FD2BED"/>
    <w:rsid w:val="219E3FF6"/>
    <w:rsid w:val="28EC4E55"/>
    <w:rsid w:val="2B4C75CA"/>
    <w:rsid w:val="2F7E4535"/>
    <w:rsid w:val="2F8220D0"/>
    <w:rsid w:val="30973B5B"/>
    <w:rsid w:val="31EC64E8"/>
    <w:rsid w:val="34346D01"/>
    <w:rsid w:val="357E24D8"/>
    <w:rsid w:val="37276854"/>
    <w:rsid w:val="386A0B0A"/>
    <w:rsid w:val="38E507C5"/>
    <w:rsid w:val="3B673133"/>
    <w:rsid w:val="4120164D"/>
    <w:rsid w:val="41B1580C"/>
    <w:rsid w:val="476D20B2"/>
    <w:rsid w:val="48506E3F"/>
    <w:rsid w:val="55487634"/>
    <w:rsid w:val="55E95892"/>
    <w:rsid w:val="56657029"/>
    <w:rsid w:val="59FD0940"/>
    <w:rsid w:val="60061889"/>
    <w:rsid w:val="626F4EA2"/>
    <w:rsid w:val="633A5A3E"/>
    <w:rsid w:val="64F5684D"/>
    <w:rsid w:val="67D47C39"/>
    <w:rsid w:val="6D475F1D"/>
    <w:rsid w:val="708A56AE"/>
    <w:rsid w:val="720D04F1"/>
    <w:rsid w:val="72D41320"/>
    <w:rsid w:val="73E97572"/>
    <w:rsid w:val="7BDE02F9"/>
    <w:rsid w:val="7CC77E2B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66718"/>
  <w15:docId w15:val="{58F06F2E-AB62-44F9-AC2B-37D4902D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snapToGrid w:val="0"/>
      <w:spacing w:beforeLines="200" w:before="624" w:afterLines="100" w:after="312" w:line="480" w:lineRule="exact"/>
      <w:jc w:val="center"/>
      <w:textAlignment w:val="baseline"/>
      <w:outlineLvl w:val="0"/>
    </w:pPr>
    <w:rPr>
      <w:rFonts w:eastAsia="华文中宋" w:hAnsi="华文中宋"/>
      <w:b/>
      <w:color w:val="000000"/>
      <w:kern w:val="0"/>
      <w:sz w:val="36"/>
      <w:szCs w:val="36"/>
    </w:rPr>
  </w:style>
  <w:style w:type="paragraph" w:styleId="2">
    <w:name w:val="heading 2"/>
    <w:basedOn w:val="a"/>
    <w:next w:val="3"/>
    <w:link w:val="20"/>
    <w:unhideWhenUsed/>
    <w:qFormat/>
    <w:pPr>
      <w:keepNext/>
      <w:keepLines/>
      <w:tabs>
        <w:tab w:val="left" w:pos="5783"/>
      </w:tabs>
      <w:snapToGrid w:val="0"/>
      <w:spacing w:beforeLines="50" w:before="50" w:afterLines="50" w:after="50" w:line="480" w:lineRule="exact"/>
      <w:textAlignment w:val="baseline"/>
      <w:outlineLvl w:val="1"/>
    </w:pPr>
    <w:rPr>
      <w:rFonts w:ascii="仿宋_GB2312" w:eastAsia="楷体" w:hAnsi="仿宋_GB2312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qFormat/>
    <w:pPr>
      <w:jc w:val="left"/>
    </w:pPr>
    <w:rPr>
      <w:rFonts w:ascii="Times New Roman" w:eastAsia="宋体" w:hAnsi="Times New Roman" w:cs="Times New Roman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link w:val="a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unhideWhenUsed/>
    <w:qFormat/>
  </w:style>
  <w:style w:type="paragraph" w:styleId="ae">
    <w:name w:val="annotation subject"/>
    <w:basedOn w:val="a4"/>
    <w:next w:val="a4"/>
    <w:link w:val="af"/>
    <w:unhideWhenUsed/>
    <w:qFormat/>
    <w:rPr>
      <w:rFonts w:asciiTheme="minorHAnsi" w:eastAsiaTheme="minorEastAsia" w:hAnsiTheme="minorHAnsi" w:cstheme="minorBidi"/>
      <w:b/>
      <w:bCs/>
    </w:rPr>
  </w:style>
  <w:style w:type="table" w:styleId="af0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ad">
    <w:name w:val="页眉字符"/>
    <w:basedOn w:val="a1"/>
    <w:link w:val="ac"/>
    <w:qFormat/>
    <w:rPr>
      <w:kern w:val="2"/>
      <w:sz w:val="18"/>
      <w:szCs w:val="18"/>
    </w:rPr>
  </w:style>
  <w:style w:type="character" w:customStyle="1" w:styleId="ab">
    <w:name w:val="页脚字符"/>
    <w:basedOn w:val="a1"/>
    <w:link w:val="aa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文字字符"/>
    <w:basedOn w:val="a1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批注框文本字符"/>
    <w:basedOn w:val="a1"/>
    <w:link w:val="a8"/>
    <w:semiHidden/>
    <w:qFormat/>
    <w:rPr>
      <w:kern w:val="2"/>
      <w:sz w:val="18"/>
      <w:szCs w:val="18"/>
    </w:rPr>
  </w:style>
  <w:style w:type="table" w:customStyle="1" w:styleId="11">
    <w:name w:val="网格型1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basedOn w:val="a"/>
    <w:qFormat/>
    <w:rPr>
      <w:rFonts w:ascii="Times New Roman" w:eastAsia="宋体" w:hAnsi="Times New Roman" w:cs="Times New Roman"/>
    </w:rPr>
  </w:style>
  <w:style w:type="character" w:customStyle="1" w:styleId="a7">
    <w:name w:val="日期字符"/>
    <w:basedOn w:val="a1"/>
    <w:link w:val="a6"/>
    <w:qFormat/>
    <w:rPr>
      <w:kern w:val="2"/>
      <w:sz w:val="21"/>
      <w:szCs w:val="24"/>
    </w:rPr>
  </w:style>
  <w:style w:type="character" w:customStyle="1" w:styleId="af">
    <w:name w:val="批注主题字符"/>
    <w:basedOn w:val="a5"/>
    <w:link w:val="ae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table" w:customStyle="1" w:styleId="31">
    <w:name w:val="网格型3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1"/>
    <w:qFormat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171">
    <w:name w:val="font17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12">
    <w:name w:val="font112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784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1"/>
    <w:link w:val="HTML"/>
    <w:uiPriority w:val="99"/>
    <w:rsid w:val="00784543"/>
    <w:rPr>
      <w:rFonts w:ascii="Courier New" w:eastAsiaTheme="minorEastAsia" w:hAnsi="Courier New" w:cs="Courier New"/>
    </w:rPr>
  </w:style>
  <w:style w:type="table" w:customStyle="1" w:styleId="4">
    <w:name w:val="网格型4"/>
    <w:basedOn w:val="a2"/>
    <w:next w:val="af0"/>
    <w:qFormat/>
    <w:rsid w:val="007B358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f0"/>
    <w:qFormat/>
    <w:rsid w:val="007B358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qFormat/>
    <w:rsid w:val="008B2A09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af4">
    <w:name w:val="正文文本缩进字符"/>
    <w:basedOn w:val="a1"/>
    <w:link w:val="af3"/>
    <w:qFormat/>
    <w:rsid w:val="008B2A09"/>
    <w:rPr>
      <w:kern w:val="2"/>
      <w:sz w:val="21"/>
      <w:szCs w:val="24"/>
    </w:rPr>
  </w:style>
  <w:style w:type="paragraph" w:styleId="af5">
    <w:name w:val="Normal (Web)"/>
    <w:basedOn w:val="a"/>
    <w:qFormat/>
    <w:rsid w:val="008B2A09"/>
    <w:pPr>
      <w:widowControl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character" w:styleId="af6">
    <w:name w:val="Strong"/>
    <w:basedOn w:val="a1"/>
    <w:qFormat/>
    <w:rsid w:val="008B2A09"/>
    <w:rPr>
      <w:b/>
      <w:bCs/>
    </w:rPr>
  </w:style>
  <w:style w:type="character" w:styleId="af7">
    <w:name w:val="page number"/>
    <w:basedOn w:val="a1"/>
    <w:qFormat/>
    <w:rsid w:val="008B2A09"/>
  </w:style>
  <w:style w:type="character" w:styleId="af8">
    <w:name w:val="FollowedHyperlink"/>
    <w:basedOn w:val="a1"/>
    <w:qFormat/>
    <w:rsid w:val="008B2A09"/>
    <w:rPr>
      <w:color w:val="000080"/>
      <w:u w:val="single"/>
    </w:rPr>
  </w:style>
  <w:style w:type="character" w:styleId="af9">
    <w:name w:val="Hyperlink"/>
    <w:basedOn w:val="a1"/>
    <w:qFormat/>
    <w:rsid w:val="008B2A09"/>
    <w:rPr>
      <w:color w:val="000000"/>
      <w:u w:val="none"/>
    </w:rPr>
  </w:style>
  <w:style w:type="paragraph" w:customStyle="1" w:styleId="13">
    <w:name w:val="列出段落1"/>
    <w:basedOn w:val="a"/>
    <w:uiPriority w:val="34"/>
    <w:qFormat/>
    <w:rsid w:val="008B2A09"/>
    <w:pPr>
      <w:ind w:firstLineChars="200" w:firstLine="420"/>
    </w:pPr>
    <w:rPr>
      <w:szCs w:val="22"/>
    </w:rPr>
  </w:style>
  <w:style w:type="paragraph" w:customStyle="1" w:styleId="afa">
    <w:name w:val="正文内容"/>
    <w:basedOn w:val="a"/>
    <w:qFormat/>
    <w:rsid w:val="008B2A09"/>
    <w:pPr>
      <w:ind w:firstLineChars="200" w:firstLine="480"/>
    </w:pPr>
    <w:rPr>
      <w:rFonts w:ascii="Times New Roman" w:eastAsia="仿宋_GB2312" w:hAnsi="Times New Roman" w:cs="宋体"/>
      <w:sz w:val="24"/>
      <w:szCs w:val="20"/>
    </w:rPr>
  </w:style>
  <w:style w:type="paragraph" w:customStyle="1" w:styleId="Char6CharCharChar">
    <w:name w:val="Char6 Char Char Char"/>
    <w:basedOn w:val="a"/>
    <w:qFormat/>
    <w:rsid w:val="008B2A09"/>
    <w:rPr>
      <w:rFonts w:ascii="Tahoma" w:eastAsia="宋体" w:hAnsi="Tahoma" w:cs="Times New Roman"/>
      <w:sz w:val="28"/>
      <w:szCs w:val="20"/>
    </w:rPr>
  </w:style>
  <w:style w:type="paragraph" w:customStyle="1" w:styleId="Char1">
    <w:name w:val="Char1"/>
    <w:basedOn w:val="a"/>
    <w:semiHidden/>
    <w:qFormat/>
    <w:rsid w:val="008B2A0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Style29">
    <w:name w:val="_Style 29"/>
    <w:basedOn w:val="a"/>
    <w:next w:val="a"/>
    <w:qFormat/>
    <w:rsid w:val="008B2A09"/>
    <w:pPr>
      <w:pBdr>
        <w:bottom w:val="single" w:sz="6" w:space="1" w:color="auto"/>
      </w:pBdr>
      <w:jc w:val="center"/>
    </w:pPr>
    <w:rPr>
      <w:rFonts w:ascii="Arial" w:eastAsia="宋体"/>
      <w:vanish/>
      <w:sz w:val="16"/>
      <w:szCs w:val="22"/>
    </w:rPr>
  </w:style>
  <w:style w:type="paragraph" w:customStyle="1" w:styleId="Style30">
    <w:name w:val="_Style 30"/>
    <w:basedOn w:val="a"/>
    <w:next w:val="a"/>
    <w:qFormat/>
    <w:rsid w:val="008B2A09"/>
    <w:pPr>
      <w:pBdr>
        <w:top w:val="single" w:sz="6" w:space="1" w:color="auto"/>
      </w:pBdr>
      <w:jc w:val="center"/>
    </w:pPr>
    <w:rPr>
      <w:rFonts w:ascii="Arial" w:eastAsia="宋体"/>
      <w:vanish/>
      <w:sz w:val="16"/>
      <w:szCs w:val="22"/>
    </w:rPr>
  </w:style>
  <w:style w:type="character" w:customStyle="1" w:styleId="20">
    <w:name w:val="标题 2字符"/>
    <w:basedOn w:val="a1"/>
    <w:link w:val="2"/>
    <w:qFormat/>
    <w:rsid w:val="008B2A09"/>
    <w:rPr>
      <w:rFonts w:ascii="仿宋_GB2312" w:eastAsia="楷体" w:hAnsi="仿宋_GB2312" w:cstheme="minorBidi"/>
      <w:b/>
      <w:bCs/>
      <w:color w:val="000000" w:themeColor="text1"/>
      <w:kern w:val="2"/>
      <w:sz w:val="28"/>
      <w:szCs w:val="28"/>
    </w:rPr>
  </w:style>
  <w:style w:type="character" w:customStyle="1" w:styleId="30">
    <w:name w:val="标题 3字符"/>
    <w:basedOn w:val="a1"/>
    <w:link w:val="3"/>
    <w:uiPriority w:val="9"/>
    <w:qFormat/>
    <w:rsid w:val="008B2A09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F0E5-DD34-6A44-80B2-3E49BB9A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26</Pages>
  <Words>2956</Words>
  <Characters>16850</Characters>
  <Application>Microsoft Macintosh Word</Application>
  <DocSecurity>0</DocSecurity>
  <Lines>140</Lines>
  <Paragraphs>39</Paragraphs>
  <ScaleCrop>false</ScaleCrop>
  <Company>微软中国</Company>
  <LinksUpToDate>false</LinksUpToDate>
  <CharactersWithSpaces>19767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</dc:creator>
  <cp:lastModifiedBy>Microsoft Office 用户</cp:lastModifiedBy>
  <cp:revision>71</cp:revision>
  <dcterms:created xsi:type="dcterms:W3CDTF">2022-04-29T02:48:00Z</dcterms:created>
  <dcterms:modified xsi:type="dcterms:W3CDTF">2024-05-03T02:01:00Z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18240510A3D24E3DBA5B816FCACC0E7D_13</vt:lpwstr>
  </property>
</Properties>
</file>